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6759DB0" w14:textId="77777777" w:rsidR="00A656F4" w:rsidRPr="00740C73" w:rsidRDefault="00740C73">
      <w:pPr>
        <w:widowControl w:val="0"/>
        <w:rPr>
          <w:sz w:val="24"/>
          <w:szCs w:val="24"/>
        </w:rPr>
      </w:pPr>
      <w:r w:rsidRPr="00740C73">
        <w:rPr>
          <w:sz w:val="24"/>
          <w:szCs w:val="24"/>
        </w:rPr>
        <w:t>Lyce Rohde</w:t>
      </w:r>
    </w:p>
    <w:p w14:paraId="192F6998" w14:textId="77777777" w:rsidR="00A656F4" w:rsidRPr="00740C73" w:rsidRDefault="00740C73">
      <w:pPr>
        <w:widowControl w:val="0"/>
        <w:rPr>
          <w:sz w:val="24"/>
          <w:szCs w:val="24"/>
        </w:rPr>
      </w:pPr>
      <w:r w:rsidRPr="00740C73">
        <w:rPr>
          <w:rFonts w:eastAsia="Times New Roman"/>
          <w:sz w:val="24"/>
          <w:szCs w:val="24"/>
          <w:u w:val="single"/>
        </w:rPr>
        <w:t xml:space="preserve">DAE 315, </w:t>
      </w:r>
      <w:r w:rsidR="004D2AAA" w:rsidRPr="00740C73">
        <w:rPr>
          <w:rFonts w:eastAsia="Times New Roman"/>
          <w:sz w:val="24"/>
          <w:szCs w:val="24"/>
          <w:u w:val="single"/>
        </w:rPr>
        <w:t>April 2</w:t>
      </w:r>
      <w:r w:rsidRPr="00740C73">
        <w:rPr>
          <w:rFonts w:eastAsia="Times New Roman"/>
          <w:sz w:val="24"/>
          <w:szCs w:val="24"/>
          <w:u w:val="single"/>
        </w:rPr>
        <w:t>, 2014</w:t>
      </w:r>
    </w:p>
    <w:p w14:paraId="4AF29B0C" w14:textId="77777777" w:rsidR="00A656F4" w:rsidRPr="00740C73" w:rsidRDefault="00740C73">
      <w:pPr>
        <w:widowControl w:val="0"/>
        <w:rPr>
          <w:sz w:val="24"/>
          <w:szCs w:val="24"/>
        </w:rPr>
      </w:pPr>
      <w:r w:rsidRPr="00740C73">
        <w:rPr>
          <w:rFonts w:eastAsia="Times New Roman"/>
          <w:sz w:val="24"/>
          <w:szCs w:val="24"/>
        </w:rPr>
        <w:t xml:space="preserve"> </w:t>
      </w:r>
    </w:p>
    <w:p w14:paraId="5833095A" w14:textId="77777777" w:rsidR="00A656F4" w:rsidRPr="00740C73" w:rsidRDefault="004D2AAA">
      <w:pPr>
        <w:widowControl w:val="0"/>
        <w:jc w:val="center"/>
        <w:rPr>
          <w:sz w:val="24"/>
          <w:szCs w:val="24"/>
        </w:rPr>
      </w:pPr>
      <w:r w:rsidRPr="00740C73">
        <w:rPr>
          <w:rFonts w:eastAsia="Times New Roman"/>
          <w:b/>
          <w:sz w:val="24"/>
          <w:szCs w:val="24"/>
          <w:u w:val="single"/>
        </w:rPr>
        <w:t xml:space="preserve">Native American </w:t>
      </w:r>
      <w:r w:rsidR="00740C73">
        <w:rPr>
          <w:rFonts w:eastAsia="Times New Roman"/>
          <w:b/>
          <w:sz w:val="24"/>
          <w:szCs w:val="24"/>
          <w:u w:val="single"/>
        </w:rPr>
        <w:t>Rattles</w:t>
      </w:r>
    </w:p>
    <w:p w14:paraId="38FAB469" w14:textId="77777777" w:rsidR="00A656F4" w:rsidRPr="00740C73" w:rsidRDefault="00740C73">
      <w:pPr>
        <w:widowControl w:val="0"/>
        <w:jc w:val="center"/>
        <w:rPr>
          <w:sz w:val="24"/>
          <w:szCs w:val="24"/>
        </w:rPr>
      </w:pPr>
      <w:r w:rsidRPr="00740C73">
        <w:rPr>
          <w:rFonts w:eastAsia="Times New Roman"/>
          <w:sz w:val="24"/>
          <w:szCs w:val="24"/>
        </w:rPr>
        <w:t>Age 6&amp;7, Grade 1</w:t>
      </w:r>
    </w:p>
    <w:p w14:paraId="04E7FD82" w14:textId="77777777" w:rsidR="00A656F4" w:rsidRPr="00740C73" w:rsidRDefault="00740C73">
      <w:pPr>
        <w:widowControl w:val="0"/>
        <w:jc w:val="center"/>
        <w:rPr>
          <w:sz w:val="24"/>
          <w:szCs w:val="24"/>
        </w:rPr>
      </w:pPr>
      <w:r w:rsidRPr="00740C73">
        <w:rPr>
          <w:rFonts w:eastAsia="Times New Roman"/>
          <w:sz w:val="24"/>
          <w:szCs w:val="24"/>
        </w:rPr>
        <w:t xml:space="preserve"> </w:t>
      </w:r>
    </w:p>
    <w:p w14:paraId="52F52424" w14:textId="77777777" w:rsidR="00A656F4" w:rsidRPr="00740C73" w:rsidRDefault="00A656F4">
      <w:pPr>
        <w:widowControl w:val="0"/>
        <w:jc w:val="center"/>
        <w:rPr>
          <w:sz w:val="24"/>
          <w:szCs w:val="24"/>
        </w:rPr>
      </w:pPr>
    </w:p>
    <w:p w14:paraId="21785099" w14:textId="77777777" w:rsidR="00A656F4" w:rsidRPr="00740C73" w:rsidRDefault="00740C73">
      <w:pPr>
        <w:widowControl w:val="0"/>
        <w:rPr>
          <w:sz w:val="24"/>
          <w:szCs w:val="24"/>
        </w:rPr>
      </w:pPr>
      <w:r w:rsidRPr="00740C73">
        <w:rPr>
          <w:rFonts w:eastAsia="Times New Roman"/>
          <w:b/>
          <w:sz w:val="24"/>
          <w:szCs w:val="24"/>
        </w:rPr>
        <w:t>I.  Standard:</w:t>
      </w:r>
    </w:p>
    <w:p w14:paraId="1FB8B70E" w14:textId="77777777" w:rsidR="00A656F4" w:rsidRPr="00740C73" w:rsidRDefault="00740C73">
      <w:pPr>
        <w:widowControl w:val="0"/>
        <w:rPr>
          <w:sz w:val="24"/>
          <w:szCs w:val="24"/>
        </w:rPr>
      </w:pPr>
      <w:r w:rsidRPr="00740C73">
        <w:rPr>
          <w:rFonts w:eastAsia="Times New Roman"/>
          <w:b/>
          <w:sz w:val="24"/>
          <w:szCs w:val="24"/>
        </w:rPr>
        <w:t>1.      MDE Visual Arts Standard/s:</w:t>
      </w:r>
    </w:p>
    <w:p w14:paraId="0DE4927F" w14:textId="77777777" w:rsidR="00CB01A4" w:rsidRDefault="00740C73" w:rsidP="004D2AAA">
      <w:pPr>
        <w:spacing w:line="240" w:lineRule="auto"/>
        <w:rPr>
          <w:rFonts w:eastAsia="Times New Roman"/>
          <w:b/>
          <w:sz w:val="24"/>
          <w:szCs w:val="24"/>
        </w:rPr>
      </w:pPr>
      <w:r w:rsidRPr="00740C73">
        <w:rPr>
          <w:rFonts w:eastAsia="Times New Roman"/>
          <w:b/>
          <w:sz w:val="24"/>
          <w:szCs w:val="24"/>
        </w:rPr>
        <w:t xml:space="preserve"> </w:t>
      </w:r>
    </w:p>
    <w:p w14:paraId="0C5353C7" w14:textId="41C2144E" w:rsidR="004D2AAA" w:rsidRPr="00740C73" w:rsidRDefault="00CB01A4" w:rsidP="004D2AAA">
      <w:pPr>
        <w:spacing w:line="240" w:lineRule="auto"/>
        <w:rPr>
          <w:rFonts w:eastAsia="Times New Roman"/>
          <w:sz w:val="24"/>
          <w:szCs w:val="24"/>
        </w:rPr>
      </w:pPr>
      <w:r>
        <w:rPr>
          <w:rFonts w:eastAsia="Times New Roman"/>
          <w:sz w:val="24"/>
          <w:szCs w:val="24"/>
        </w:rPr>
        <w:t>ART.VA.II.1.2 Explore the use of knowledge of the elements of art.</w:t>
      </w:r>
      <w:r w:rsidR="00740C73" w:rsidRPr="00740C73">
        <w:rPr>
          <w:rFonts w:eastAsia="Times New Roman"/>
          <w:b/>
          <w:sz w:val="24"/>
          <w:szCs w:val="24"/>
        </w:rPr>
        <w:t xml:space="preserve"> </w:t>
      </w:r>
      <w:r w:rsidR="00740C73" w:rsidRPr="00740C73">
        <w:rPr>
          <w:rFonts w:eastAsia="Times New Roman"/>
          <w:b/>
          <w:sz w:val="24"/>
          <w:szCs w:val="24"/>
        </w:rPr>
        <w:tab/>
      </w:r>
      <w:r w:rsidR="00740C73" w:rsidRPr="00740C73">
        <w:rPr>
          <w:rFonts w:eastAsia="Times New Roman"/>
          <w:sz w:val="24"/>
          <w:szCs w:val="24"/>
        </w:rPr>
        <w:t xml:space="preserve"> </w:t>
      </w:r>
    </w:p>
    <w:p w14:paraId="73C1BBE7" w14:textId="77777777" w:rsidR="004D2AAA" w:rsidRPr="00740C73" w:rsidRDefault="004D2AAA" w:rsidP="008B7776">
      <w:pPr>
        <w:spacing w:line="240" w:lineRule="auto"/>
        <w:rPr>
          <w:rFonts w:eastAsia="Times New Roman"/>
          <w:color w:val="auto"/>
          <w:sz w:val="24"/>
          <w:szCs w:val="24"/>
        </w:rPr>
      </w:pPr>
      <w:r w:rsidRPr="00740C73">
        <w:rPr>
          <w:rFonts w:eastAsia="Times New Roman"/>
          <w:color w:val="auto"/>
          <w:sz w:val="24"/>
          <w:szCs w:val="24"/>
        </w:rPr>
        <w:t xml:space="preserve">ART.VA.V.1.1 Recognize art forms created for functional and </w:t>
      </w:r>
      <w:r w:rsidRPr="004D2AAA">
        <w:rPr>
          <w:rFonts w:eastAsia="Times New Roman"/>
          <w:color w:val="auto"/>
          <w:sz w:val="24"/>
          <w:szCs w:val="24"/>
        </w:rPr>
        <w:t xml:space="preserve">recreational purposes. </w:t>
      </w:r>
    </w:p>
    <w:p w14:paraId="6A52791D" w14:textId="77777777" w:rsidR="004D2AAA" w:rsidRDefault="004D2AAA" w:rsidP="008B7776">
      <w:pPr>
        <w:spacing w:line="240" w:lineRule="auto"/>
        <w:ind w:left="360" w:hanging="360"/>
        <w:rPr>
          <w:rFonts w:eastAsia="Times New Roman"/>
          <w:color w:val="auto"/>
          <w:sz w:val="24"/>
          <w:szCs w:val="24"/>
        </w:rPr>
      </w:pPr>
      <w:r w:rsidRPr="004D2AAA">
        <w:rPr>
          <w:rFonts w:eastAsia="Times New Roman"/>
          <w:color w:val="auto"/>
          <w:sz w:val="24"/>
          <w:szCs w:val="24"/>
        </w:rPr>
        <w:t>ART.VA.IV.1.3 Give examples that</w:t>
      </w:r>
      <w:r w:rsidRPr="00740C73">
        <w:rPr>
          <w:rFonts w:eastAsia="Times New Roman"/>
          <w:color w:val="auto"/>
          <w:sz w:val="24"/>
          <w:szCs w:val="24"/>
        </w:rPr>
        <w:t xml:space="preserve"> </w:t>
      </w:r>
      <w:r w:rsidRPr="004D2AAA">
        <w:rPr>
          <w:rFonts w:eastAsia="Times New Roman"/>
          <w:color w:val="auto"/>
          <w:sz w:val="24"/>
          <w:szCs w:val="24"/>
        </w:rPr>
        <w:t>illustrate how artwork of different groups is influenced by the environment in which it was created</w:t>
      </w:r>
    </w:p>
    <w:p w14:paraId="595D5DCF" w14:textId="77777777" w:rsidR="008B7776" w:rsidRPr="004D2AAA" w:rsidRDefault="008B7776" w:rsidP="004D2AAA">
      <w:pPr>
        <w:spacing w:line="240" w:lineRule="auto"/>
        <w:ind w:firstLine="720"/>
        <w:rPr>
          <w:rFonts w:eastAsia="Times New Roman"/>
          <w:color w:val="auto"/>
          <w:sz w:val="24"/>
          <w:szCs w:val="24"/>
        </w:rPr>
      </w:pPr>
    </w:p>
    <w:p w14:paraId="78FD3276" w14:textId="77777777" w:rsidR="00A656F4" w:rsidRPr="00740C73" w:rsidRDefault="00740C73">
      <w:pPr>
        <w:widowControl w:val="0"/>
        <w:rPr>
          <w:sz w:val="24"/>
          <w:szCs w:val="24"/>
        </w:rPr>
      </w:pPr>
      <w:r w:rsidRPr="00740C73">
        <w:rPr>
          <w:rFonts w:eastAsia="Times New Roman"/>
          <w:sz w:val="24"/>
          <w:szCs w:val="24"/>
        </w:rPr>
        <w:t xml:space="preserve"> </w:t>
      </w:r>
    </w:p>
    <w:p w14:paraId="2485CC69" w14:textId="77777777" w:rsidR="00A656F4" w:rsidRPr="00740C73" w:rsidRDefault="00740C73">
      <w:pPr>
        <w:widowControl w:val="0"/>
        <w:rPr>
          <w:sz w:val="24"/>
          <w:szCs w:val="24"/>
        </w:rPr>
      </w:pPr>
      <w:r w:rsidRPr="00740C73">
        <w:rPr>
          <w:rFonts w:eastAsia="Times New Roman"/>
          <w:b/>
          <w:sz w:val="24"/>
          <w:szCs w:val="24"/>
        </w:rPr>
        <w:t>II.  Objectives:</w:t>
      </w:r>
    </w:p>
    <w:p w14:paraId="3BFF8F38" w14:textId="1369F842" w:rsidR="00740C73" w:rsidRDefault="00740C73" w:rsidP="008B7776">
      <w:pPr>
        <w:widowControl w:val="0"/>
        <w:ind w:left="720" w:hanging="720"/>
        <w:rPr>
          <w:rFonts w:eastAsia="Times New Roman"/>
          <w:sz w:val="24"/>
          <w:szCs w:val="24"/>
        </w:rPr>
      </w:pPr>
      <w:r w:rsidRPr="00740C73">
        <w:rPr>
          <w:rFonts w:eastAsia="Times New Roman"/>
          <w:sz w:val="24"/>
          <w:szCs w:val="24"/>
        </w:rPr>
        <w:t>2.   The Learner will–</w:t>
      </w:r>
      <w:r w:rsidR="00C00F78">
        <w:rPr>
          <w:rFonts w:eastAsia="Times New Roman"/>
          <w:sz w:val="24"/>
          <w:szCs w:val="24"/>
        </w:rPr>
        <w:t xml:space="preserve"> </w:t>
      </w:r>
      <w:r w:rsidR="001D5888">
        <w:rPr>
          <w:rFonts w:eastAsia="Times New Roman"/>
          <w:sz w:val="24"/>
          <w:szCs w:val="24"/>
        </w:rPr>
        <w:t>be able to construct a paper Mache rattle while employing their knowledge of Native American designs.</w:t>
      </w:r>
    </w:p>
    <w:p w14:paraId="56261E3A" w14:textId="42232A3D" w:rsidR="00A656F4" w:rsidRPr="00740C73" w:rsidRDefault="001D5888" w:rsidP="008B7776">
      <w:pPr>
        <w:widowControl w:val="0"/>
        <w:ind w:left="720" w:hanging="720"/>
        <w:rPr>
          <w:sz w:val="24"/>
          <w:szCs w:val="24"/>
        </w:rPr>
      </w:pPr>
      <w:r>
        <w:rPr>
          <w:rFonts w:eastAsia="Times New Roman"/>
          <w:sz w:val="24"/>
          <w:szCs w:val="24"/>
        </w:rPr>
        <w:t xml:space="preserve">3.   Learning Target– </w:t>
      </w:r>
      <w:r w:rsidR="002A794A">
        <w:rPr>
          <w:rFonts w:eastAsia="Times New Roman"/>
          <w:sz w:val="24"/>
          <w:szCs w:val="24"/>
        </w:rPr>
        <w:t>“</w:t>
      </w:r>
      <w:r>
        <w:rPr>
          <w:rFonts w:eastAsia="Times New Roman"/>
          <w:sz w:val="24"/>
          <w:szCs w:val="24"/>
        </w:rPr>
        <w:t xml:space="preserve">I can </w:t>
      </w:r>
      <w:r w:rsidR="002A794A">
        <w:rPr>
          <w:rFonts w:eastAsia="Times New Roman"/>
          <w:sz w:val="24"/>
          <w:szCs w:val="24"/>
        </w:rPr>
        <w:t>create</w:t>
      </w:r>
      <w:r>
        <w:rPr>
          <w:rFonts w:eastAsia="Times New Roman"/>
          <w:sz w:val="24"/>
          <w:szCs w:val="24"/>
        </w:rPr>
        <w:t xml:space="preserve"> a rattle using the designs that Native Americans use on their own objects.</w:t>
      </w:r>
      <w:r w:rsidR="002A794A">
        <w:rPr>
          <w:rFonts w:eastAsia="Times New Roman"/>
          <w:sz w:val="24"/>
          <w:szCs w:val="24"/>
        </w:rPr>
        <w:t>”</w:t>
      </w:r>
    </w:p>
    <w:p w14:paraId="0F626A78" w14:textId="28F0F7FB" w:rsidR="00A656F4" w:rsidRPr="00740C73" w:rsidRDefault="00740C73" w:rsidP="008B7776">
      <w:pPr>
        <w:widowControl w:val="0"/>
        <w:ind w:left="720" w:hanging="720"/>
        <w:rPr>
          <w:sz w:val="24"/>
          <w:szCs w:val="24"/>
        </w:rPr>
      </w:pPr>
      <w:r w:rsidRPr="00740C73">
        <w:rPr>
          <w:rFonts w:eastAsia="Times New Roman"/>
          <w:sz w:val="24"/>
          <w:szCs w:val="24"/>
        </w:rPr>
        <w:t xml:space="preserve">4.   How the objectives will be measured – </w:t>
      </w:r>
      <w:r w:rsidR="00224A6B">
        <w:rPr>
          <w:rFonts w:eastAsia="Times New Roman"/>
          <w:sz w:val="24"/>
          <w:szCs w:val="24"/>
        </w:rPr>
        <w:t>A completed paper Mache rattle that is in the design of Native American crafts</w:t>
      </w:r>
      <w:r w:rsidR="008B7776">
        <w:rPr>
          <w:rFonts w:eastAsia="Times New Roman"/>
          <w:sz w:val="24"/>
          <w:szCs w:val="24"/>
        </w:rPr>
        <w:t xml:space="preserve"> using line, shape, color and symbols.</w:t>
      </w:r>
    </w:p>
    <w:p w14:paraId="4D9B3770" w14:textId="77777777" w:rsidR="00A656F4" w:rsidRPr="00740C73" w:rsidRDefault="00740C73">
      <w:pPr>
        <w:widowControl w:val="0"/>
        <w:ind w:left="640"/>
        <w:rPr>
          <w:sz w:val="24"/>
          <w:szCs w:val="24"/>
        </w:rPr>
      </w:pPr>
      <w:r w:rsidRPr="00740C73">
        <w:rPr>
          <w:rFonts w:eastAsia="Times New Roman"/>
          <w:sz w:val="24"/>
          <w:szCs w:val="24"/>
        </w:rPr>
        <w:t xml:space="preserve"> </w:t>
      </w:r>
    </w:p>
    <w:p w14:paraId="56AAA638" w14:textId="77777777" w:rsidR="00A656F4" w:rsidRPr="00740C73" w:rsidRDefault="00740C73">
      <w:pPr>
        <w:widowControl w:val="0"/>
        <w:rPr>
          <w:sz w:val="24"/>
          <w:szCs w:val="24"/>
        </w:rPr>
      </w:pPr>
      <w:r w:rsidRPr="00740C73">
        <w:rPr>
          <w:rFonts w:eastAsia="Times New Roman"/>
          <w:b/>
          <w:sz w:val="24"/>
          <w:szCs w:val="24"/>
        </w:rPr>
        <w:t>III.  Behavior Management:</w:t>
      </w:r>
    </w:p>
    <w:p w14:paraId="6BB786B6" w14:textId="77777777" w:rsidR="00A656F4" w:rsidRDefault="00740C73">
      <w:pPr>
        <w:widowControl w:val="0"/>
        <w:rPr>
          <w:rFonts w:eastAsia="Times New Roman"/>
          <w:sz w:val="24"/>
          <w:szCs w:val="24"/>
        </w:rPr>
      </w:pPr>
      <w:r w:rsidRPr="00740C73">
        <w:rPr>
          <w:rFonts w:eastAsia="Times New Roman"/>
          <w:sz w:val="24"/>
          <w:szCs w:val="24"/>
        </w:rPr>
        <w:t xml:space="preserve">5. Expectations, consequences, grouping, arrangement of furniture and supplies: </w:t>
      </w:r>
    </w:p>
    <w:p w14:paraId="4051D066" w14:textId="2C602DE3" w:rsidR="00224A6B" w:rsidRDefault="00224A6B" w:rsidP="008B7776">
      <w:pPr>
        <w:widowControl w:val="0"/>
        <w:ind w:left="720" w:hanging="810"/>
        <w:rPr>
          <w:rFonts w:eastAsia="Times New Roman"/>
          <w:sz w:val="24"/>
          <w:szCs w:val="24"/>
        </w:rPr>
      </w:pPr>
      <w:r>
        <w:rPr>
          <w:rFonts w:eastAsia="Times New Roman"/>
          <w:sz w:val="24"/>
          <w:szCs w:val="24"/>
        </w:rPr>
        <w:tab/>
        <w:t>-Expectations: Using materials properly, no flinging the Paper Mache Paste, only coloring the cup, not touching the hot glue gun</w:t>
      </w:r>
    </w:p>
    <w:p w14:paraId="6B5EBC06" w14:textId="5B2E8440" w:rsidR="00224A6B" w:rsidRDefault="00224A6B">
      <w:pPr>
        <w:widowControl w:val="0"/>
        <w:rPr>
          <w:rFonts w:eastAsia="Times New Roman"/>
          <w:sz w:val="24"/>
          <w:szCs w:val="24"/>
        </w:rPr>
      </w:pPr>
      <w:r>
        <w:rPr>
          <w:rFonts w:eastAsia="Times New Roman"/>
          <w:sz w:val="24"/>
          <w:szCs w:val="24"/>
        </w:rPr>
        <w:tab/>
        <w:t>-Grouping: Students will sit eight to a table</w:t>
      </w:r>
    </w:p>
    <w:p w14:paraId="2294653E" w14:textId="6E89AC90" w:rsidR="00224A6B" w:rsidRDefault="00224A6B">
      <w:pPr>
        <w:widowControl w:val="0"/>
        <w:rPr>
          <w:rFonts w:eastAsia="Times New Roman"/>
          <w:sz w:val="24"/>
          <w:szCs w:val="24"/>
        </w:rPr>
      </w:pPr>
      <w:r>
        <w:rPr>
          <w:rFonts w:eastAsia="Times New Roman"/>
          <w:sz w:val="24"/>
          <w:szCs w:val="24"/>
        </w:rPr>
        <w:tab/>
        <w:t>-Supplies: teacher will hand out the supplies to each student</w:t>
      </w:r>
    </w:p>
    <w:p w14:paraId="3DA60305" w14:textId="322E1BF6" w:rsidR="00224A6B" w:rsidRPr="00224A6B" w:rsidRDefault="00224A6B" w:rsidP="008B7776">
      <w:pPr>
        <w:widowControl w:val="0"/>
        <w:ind w:left="720" w:hanging="720"/>
        <w:rPr>
          <w:rFonts w:eastAsia="Times New Roman"/>
          <w:sz w:val="24"/>
          <w:szCs w:val="24"/>
        </w:rPr>
      </w:pPr>
      <w:r>
        <w:rPr>
          <w:rFonts w:eastAsia="Times New Roman"/>
          <w:sz w:val="24"/>
          <w:szCs w:val="24"/>
        </w:rPr>
        <w:tab/>
        <w:t xml:space="preserve">-Technology: Native American designs will </w:t>
      </w:r>
      <w:r w:rsidR="008B7776">
        <w:rPr>
          <w:rFonts w:eastAsia="Times New Roman"/>
          <w:sz w:val="24"/>
          <w:szCs w:val="24"/>
        </w:rPr>
        <w:t xml:space="preserve">be shown to the students on the </w:t>
      </w:r>
      <w:proofErr w:type="spellStart"/>
      <w:r>
        <w:rPr>
          <w:rFonts w:eastAsia="Times New Roman"/>
          <w:sz w:val="24"/>
          <w:szCs w:val="24"/>
        </w:rPr>
        <w:t>SmartBoard</w:t>
      </w:r>
      <w:proofErr w:type="spellEnd"/>
    </w:p>
    <w:p w14:paraId="7AB7E22F" w14:textId="77777777" w:rsidR="00A656F4" w:rsidRPr="00740C73" w:rsidRDefault="00740C73">
      <w:pPr>
        <w:widowControl w:val="0"/>
        <w:rPr>
          <w:sz w:val="24"/>
          <w:szCs w:val="24"/>
        </w:rPr>
      </w:pPr>
      <w:r w:rsidRPr="00740C73">
        <w:rPr>
          <w:rFonts w:eastAsia="Times New Roman"/>
          <w:sz w:val="24"/>
          <w:szCs w:val="24"/>
        </w:rPr>
        <w:t xml:space="preserve"> </w:t>
      </w:r>
    </w:p>
    <w:p w14:paraId="7B6D1ED4" w14:textId="77777777" w:rsidR="00A656F4" w:rsidRPr="00740C73" w:rsidRDefault="00740C73">
      <w:pPr>
        <w:widowControl w:val="0"/>
        <w:ind w:left="640" w:hanging="619"/>
        <w:rPr>
          <w:sz w:val="24"/>
          <w:szCs w:val="24"/>
        </w:rPr>
      </w:pPr>
      <w:r w:rsidRPr="00740C73">
        <w:rPr>
          <w:rFonts w:eastAsia="Times New Roman"/>
          <w:b/>
          <w:sz w:val="24"/>
          <w:szCs w:val="24"/>
        </w:rPr>
        <w:t>IV.  Anticipatory Set/Motivation:</w:t>
      </w:r>
    </w:p>
    <w:p w14:paraId="2444B1AA" w14:textId="53FEAD72" w:rsidR="00740C73" w:rsidRDefault="00740C73" w:rsidP="008B7776">
      <w:pPr>
        <w:widowControl w:val="0"/>
        <w:ind w:left="640" w:hanging="640"/>
        <w:rPr>
          <w:rFonts w:eastAsia="Times New Roman"/>
          <w:sz w:val="24"/>
          <w:szCs w:val="24"/>
        </w:rPr>
      </w:pPr>
      <w:r w:rsidRPr="00740C73">
        <w:rPr>
          <w:rFonts w:eastAsia="Times New Roman"/>
          <w:sz w:val="24"/>
          <w:szCs w:val="24"/>
        </w:rPr>
        <w:t>6. Focus attention on the topic and connect learning</w:t>
      </w:r>
      <w:r w:rsidR="00224A6B">
        <w:rPr>
          <w:rFonts w:eastAsia="Times New Roman"/>
          <w:sz w:val="24"/>
          <w:szCs w:val="24"/>
        </w:rPr>
        <w:t xml:space="preserve">: connected to prior knowledge because they are performing a play in their music class and will be using the Native American Rattles during the play. They will have drawn designs </w:t>
      </w:r>
      <w:r w:rsidR="00986FB2">
        <w:rPr>
          <w:rFonts w:eastAsia="Times New Roman"/>
          <w:sz w:val="24"/>
          <w:szCs w:val="24"/>
        </w:rPr>
        <w:t>before and now will use their knowledge of shapes to draw the designs.</w:t>
      </w:r>
    </w:p>
    <w:p w14:paraId="0139CE04" w14:textId="77777777" w:rsidR="00986FB2" w:rsidRDefault="00740C73">
      <w:pPr>
        <w:widowControl w:val="0"/>
        <w:rPr>
          <w:rFonts w:eastAsia="Times New Roman"/>
          <w:sz w:val="24"/>
          <w:szCs w:val="24"/>
        </w:rPr>
      </w:pPr>
      <w:r w:rsidRPr="00740C73">
        <w:rPr>
          <w:rFonts w:eastAsia="Times New Roman"/>
          <w:sz w:val="24"/>
          <w:szCs w:val="24"/>
        </w:rPr>
        <w:t xml:space="preserve">7. Review previous related concepts or processes: </w:t>
      </w:r>
    </w:p>
    <w:p w14:paraId="7A6089F7" w14:textId="6BF22477" w:rsidR="00A656F4" w:rsidRDefault="00986FB2" w:rsidP="008B7776">
      <w:pPr>
        <w:widowControl w:val="0"/>
        <w:ind w:left="720"/>
        <w:rPr>
          <w:rFonts w:eastAsia="Times New Roman"/>
          <w:sz w:val="24"/>
          <w:szCs w:val="24"/>
        </w:rPr>
      </w:pPr>
      <w:r>
        <w:rPr>
          <w:rFonts w:eastAsia="Times New Roman"/>
          <w:sz w:val="24"/>
          <w:szCs w:val="24"/>
        </w:rPr>
        <w:t xml:space="preserve">- Be able to squeeze the Paper Mache paste between their fingers to get rid of the excess paste from the paper towel. </w:t>
      </w:r>
    </w:p>
    <w:p w14:paraId="436DE277" w14:textId="25447589" w:rsidR="00986FB2" w:rsidRDefault="00986FB2" w:rsidP="008B7776">
      <w:pPr>
        <w:widowControl w:val="0"/>
        <w:ind w:left="720"/>
        <w:rPr>
          <w:sz w:val="24"/>
          <w:szCs w:val="24"/>
        </w:rPr>
      </w:pPr>
      <w:r>
        <w:rPr>
          <w:sz w:val="24"/>
          <w:szCs w:val="24"/>
        </w:rPr>
        <w:lastRenderedPageBreak/>
        <w:t>- Fine Motor skills to smooth their cups and draw the designs all the way around the cups</w:t>
      </w:r>
    </w:p>
    <w:p w14:paraId="7CF542F8" w14:textId="61920B5E" w:rsidR="00986FB2" w:rsidRPr="00740C73" w:rsidRDefault="00986FB2">
      <w:pPr>
        <w:widowControl w:val="0"/>
        <w:rPr>
          <w:sz w:val="24"/>
          <w:szCs w:val="24"/>
        </w:rPr>
      </w:pPr>
      <w:r>
        <w:rPr>
          <w:sz w:val="24"/>
          <w:szCs w:val="24"/>
        </w:rPr>
        <w:tab/>
        <w:t>-Review shapes and designs that would be appropriate as Native American designs</w:t>
      </w:r>
    </w:p>
    <w:p w14:paraId="6499C64F" w14:textId="594FE657" w:rsidR="00A656F4" w:rsidRPr="00740C73" w:rsidRDefault="00B3089F">
      <w:pPr>
        <w:widowControl w:val="0"/>
        <w:rPr>
          <w:sz w:val="24"/>
          <w:szCs w:val="24"/>
        </w:rPr>
      </w:pPr>
      <w:r>
        <w:rPr>
          <w:rFonts w:eastAsia="Times New Roman"/>
          <w:sz w:val="24"/>
          <w:szCs w:val="24"/>
        </w:rPr>
        <w:t xml:space="preserve">8. </w:t>
      </w:r>
      <w:r w:rsidR="00986FB2">
        <w:rPr>
          <w:rFonts w:eastAsia="Times New Roman"/>
          <w:sz w:val="24"/>
          <w:szCs w:val="24"/>
        </w:rPr>
        <w:t xml:space="preserve"> </w:t>
      </w:r>
      <w:r w:rsidR="0084502C" w:rsidRPr="0084502C">
        <w:rPr>
          <w:rFonts w:eastAsia="Times New Roman"/>
          <w:noProof/>
          <w:sz w:val="24"/>
          <w:szCs w:val="24"/>
        </w:rPr>
        <w:drawing>
          <wp:inline distT="0" distB="0" distL="0" distR="0" wp14:anchorId="5BF383E5" wp14:editId="647394B4">
            <wp:extent cx="2044616" cy="1533227"/>
            <wp:effectExtent l="103188" t="106362" r="116522" b="154623"/>
            <wp:docPr id="1" name="Picture 1" descr="F:\TEACHING\1st grade Shakers\20140324_15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EACHING\1st grade Shakers\20140324_1502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048431" cy="1536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06B9F" w:rsidRPr="00D06B9F">
        <w:rPr>
          <w:rFonts w:eastAsia="Times New Roman"/>
          <w:noProof/>
          <w:sz w:val="24"/>
          <w:szCs w:val="24"/>
        </w:rPr>
        <w:drawing>
          <wp:inline distT="0" distB="0" distL="0" distR="0" wp14:anchorId="32A127EB" wp14:editId="050A1442">
            <wp:extent cx="2030757" cy="1523348"/>
            <wp:effectExtent l="101600" t="107950" r="109220" b="147320"/>
            <wp:docPr id="2" name="Picture 2" descr="F:\TEACHING\1st grade Shakers\20140324_15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EACHING\1st grade Shakers\20140324_1502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2034882" cy="15264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FB60E1" w14:textId="6CC30CD9" w:rsidR="00986FB2" w:rsidRDefault="00740C73">
      <w:pPr>
        <w:widowControl w:val="0"/>
        <w:rPr>
          <w:rFonts w:eastAsia="Times New Roman"/>
          <w:sz w:val="24"/>
          <w:szCs w:val="24"/>
        </w:rPr>
      </w:pPr>
      <w:r w:rsidRPr="00740C73">
        <w:rPr>
          <w:rFonts w:eastAsia="Times New Roman"/>
          <w:sz w:val="24"/>
          <w:szCs w:val="24"/>
        </w:rPr>
        <w:t>9. Books</w:t>
      </w:r>
      <w:r w:rsidR="00D14854">
        <w:rPr>
          <w:rFonts w:eastAsia="Times New Roman"/>
          <w:sz w:val="24"/>
          <w:szCs w:val="24"/>
        </w:rPr>
        <w:t xml:space="preserve"> and materials</w:t>
      </w:r>
      <w:r w:rsidRPr="00740C73">
        <w:rPr>
          <w:rFonts w:eastAsia="Times New Roman"/>
          <w:sz w:val="24"/>
          <w:szCs w:val="24"/>
        </w:rPr>
        <w:t xml:space="preserve">: </w:t>
      </w:r>
    </w:p>
    <w:p w14:paraId="7A59AF05" w14:textId="631181BC" w:rsidR="00A656F4" w:rsidRDefault="00986FB2" w:rsidP="008B7776">
      <w:pPr>
        <w:widowControl w:val="0"/>
        <w:ind w:left="720" w:hanging="720"/>
        <w:rPr>
          <w:rFonts w:eastAsia="Times New Roman"/>
          <w:sz w:val="24"/>
          <w:szCs w:val="24"/>
        </w:rPr>
      </w:pPr>
      <w:r>
        <w:rPr>
          <w:rFonts w:eastAsia="Times New Roman"/>
          <w:sz w:val="24"/>
          <w:szCs w:val="24"/>
        </w:rPr>
        <w:t>-Show book that I made as an example of rattles and designs used by Native Americans.</w:t>
      </w:r>
    </w:p>
    <w:p w14:paraId="1DD3FE29" w14:textId="76389B48" w:rsidR="00986FB2" w:rsidRPr="00740C73" w:rsidRDefault="00D14854" w:rsidP="008B7776">
      <w:pPr>
        <w:widowControl w:val="0"/>
        <w:ind w:left="720" w:hanging="720"/>
        <w:rPr>
          <w:sz w:val="24"/>
          <w:szCs w:val="24"/>
        </w:rPr>
      </w:pPr>
      <w:r>
        <w:rPr>
          <w:rFonts w:eastAsia="Times New Roman"/>
          <w:sz w:val="24"/>
          <w:szCs w:val="24"/>
        </w:rPr>
        <w:t>-G</w:t>
      </w:r>
      <w:r w:rsidR="00986FB2">
        <w:rPr>
          <w:rFonts w:eastAsia="Times New Roman"/>
          <w:sz w:val="24"/>
          <w:szCs w:val="24"/>
        </w:rPr>
        <w:t xml:space="preserve">oogle ‘Native American designs’ </w:t>
      </w:r>
      <w:r>
        <w:rPr>
          <w:rFonts w:eastAsia="Times New Roman"/>
          <w:sz w:val="24"/>
          <w:szCs w:val="24"/>
        </w:rPr>
        <w:t xml:space="preserve">and ‘native American patterns’ </w:t>
      </w:r>
      <w:r w:rsidR="00986FB2">
        <w:rPr>
          <w:rFonts w:eastAsia="Times New Roman"/>
          <w:sz w:val="24"/>
          <w:szCs w:val="24"/>
        </w:rPr>
        <w:t>and show those to the students</w:t>
      </w:r>
    </w:p>
    <w:p w14:paraId="32B13F6B" w14:textId="77777777" w:rsidR="008B7776" w:rsidRDefault="00D14854" w:rsidP="008B7776">
      <w:pPr>
        <w:widowControl w:val="0"/>
        <w:ind w:left="640" w:hanging="619"/>
        <w:rPr>
          <w:rFonts w:eastAsia="Times New Roman"/>
          <w:sz w:val="24"/>
          <w:szCs w:val="24"/>
        </w:rPr>
      </w:pPr>
      <w:r>
        <w:rPr>
          <w:rFonts w:eastAsia="Times New Roman"/>
          <w:sz w:val="24"/>
          <w:szCs w:val="24"/>
        </w:rPr>
        <w:t>- find some books from the library on Native Americans and their patterns</w:t>
      </w:r>
    </w:p>
    <w:p w14:paraId="005C3E08" w14:textId="01B7401B" w:rsidR="008B7776" w:rsidRDefault="008B7776" w:rsidP="008B7776">
      <w:pPr>
        <w:widowControl w:val="0"/>
        <w:ind w:left="990" w:hanging="270"/>
        <w:rPr>
          <w:color w:val="auto"/>
          <w:sz w:val="24"/>
          <w:szCs w:val="24"/>
        </w:rPr>
      </w:pPr>
      <w:r w:rsidRPr="008B7776">
        <w:rPr>
          <w:color w:val="auto"/>
          <w:sz w:val="24"/>
          <w:szCs w:val="24"/>
        </w:rPr>
        <w:t xml:space="preserve">McNutt, Nan, and Roger </w:t>
      </w:r>
      <w:proofErr w:type="spellStart"/>
      <w:r w:rsidRPr="008B7776">
        <w:rPr>
          <w:color w:val="auto"/>
          <w:sz w:val="24"/>
          <w:szCs w:val="24"/>
        </w:rPr>
        <w:t>Fernandes</w:t>
      </w:r>
      <w:proofErr w:type="spellEnd"/>
      <w:r w:rsidRPr="008B7776">
        <w:rPr>
          <w:color w:val="auto"/>
          <w:sz w:val="24"/>
          <w:szCs w:val="24"/>
        </w:rPr>
        <w:t xml:space="preserve">. The Spindle Whorl: A Story and Activity Book for Ages 10-12, including a Teaching Guide. Portland, OR: </w:t>
      </w:r>
      <w:proofErr w:type="spellStart"/>
      <w:r w:rsidRPr="008B7776">
        <w:rPr>
          <w:color w:val="auto"/>
          <w:sz w:val="24"/>
          <w:szCs w:val="24"/>
        </w:rPr>
        <w:t>WestWinds</w:t>
      </w:r>
      <w:proofErr w:type="spellEnd"/>
      <w:r w:rsidRPr="008B7776">
        <w:rPr>
          <w:color w:val="auto"/>
          <w:sz w:val="24"/>
          <w:szCs w:val="24"/>
        </w:rPr>
        <w:t>, 2011. Print.</w:t>
      </w:r>
    </w:p>
    <w:p w14:paraId="22DACD40" w14:textId="4CBF9D79" w:rsidR="00D14854" w:rsidRPr="008B7776" w:rsidRDefault="008B7776" w:rsidP="008B7776">
      <w:pPr>
        <w:widowControl w:val="0"/>
        <w:ind w:left="900" w:hanging="180"/>
        <w:rPr>
          <w:rFonts w:eastAsia="Times New Roman"/>
          <w:sz w:val="24"/>
          <w:szCs w:val="24"/>
        </w:rPr>
      </w:pPr>
      <w:r w:rsidRPr="008B7776">
        <w:rPr>
          <w:rStyle w:val="Emphasis"/>
          <w:rFonts w:eastAsia="Times New Roman"/>
          <w:i w:val="0"/>
          <w:color w:val="auto"/>
          <w:sz w:val="24"/>
          <w:szCs w:val="24"/>
        </w:rPr>
        <w:t>Strauss, Susan, and Gary Lund. Coyote Stories for Children: Tales from Native America. Hillsboro, OR: Beyond Words Pub., 1991. Print.</w:t>
      </w:r>
    </w:p>
    <w:p w14:paraId="02BDF89E" w14:textId="77777777" w:rsidR="00D14854" w:rsidRDefault="00D14854" w:rsidP="00D14854">
      <w:pPr>
        <w:widowControl w:val="0"/>
        <w:rPr>
          <w:rFonts w:eastAsia="Times New Roman"/>
          <w:sz w:val="24"/>
          <w:szCs w:val="24"/>
        </w:rPr>
      </w:pPr>
    </w:p>
    <w:p w14:paraId="4FB6E952" w14:textId="77777777" w:rsidR="00A656F4" w:rsidRPr="00740C73" w:rsidRDefault="00740C73">
      <w:pPr>
        <w:widowControl w:val="0"/>
        <w:ind w:left="640" w:hanging="619"/>
        <w:rPr>
          <w:sz w:val="24"/>
          <w:szCs w:val="24"/>
        </w:rPr>
      </w:pPr>
      <w:r w:rsidRPr="00740C73">
        <w:rPr>
          <w:rFonts w:eastAsia="Times New Roman"/>
          <w:b/>
          <w:sz w:val="24"/>
          <w:szCs w:val="24"/>
        </w:rPr>
        <w:t>V.  Model the Process:</w:t>
      </w:r>
    </w:p>
    <w:p w14:paraId="3721D0A5" w14:textId="1019F357" w:rsidR="00740C73" w:rsidRDefault="00740C73" w:rsidP="00CB01A4">
      <w:pPr>
        <w:widowControl w:val="0"/>
        <w:ind w:left="540" w:hanging="540"/>
        <w:rPr>
          <w:rFonts w:eastAsia="Times New Roman"/>
          <w:sz w:val="24"/>
          <w:szCs w:val="24"/>
        </w:rPr>
      </w:pPr>
      <w:r w:rsidRPr="00740C73">
        <w:rPr>
          <w:rFonts w:eastAsia="Times New Roman"/>
          <w:sz w:val="24"/>
          <w:szCs w:val="24"/>
        </w:rPr>
        <w:t xml:space="preserve">10.  Criteria:  </w:t>
      </w:r>
      <w:r w:rsidR="00904A29">
        <w:rPr>
          <w:rFonts w:eastAsia="Times New Roman"/>
          <w:sz w:val="24"/>
          <w:szCs w:val="24"/>
        </w:rPr>
        <w:t xml:space="preserve">A paper Mache cup that will be patterned with Native American designs in various shades of brown. Also raffia, a wooden bead and a feather will adorn the outside of the cup. </w:t>
      </w:r>
    </w:p>
    <w:p w14:paraId="274E2C53" w14:textId="77777777" w:rsidR="00A656F4" w:rsidRDefault="00740C73" w:rsidP="00740C73">
      <w:pPr>
        <w:widowControl w:val="0"/>
        <w:rPr>
          <w:rFonts w:eastAsia="Times New Roman"/>
          <w:sz w:val="24"/>
          <w:szCs w:val="24"/>
        </w:rPr>
      </w:pPr>
      <w:r w:rsidRPr="00740C73">
        <w:rPr>
          <w:rFonts w:eastAsia="Times New Roman"/>
          <w:sz w:val="24"/>
          <w:szCs w:val="24"/>
        </w:rPr>
        <w:t xml:space="preserve">11. Task Analysis: </w:t>
      </w:r>
    </w:p>
    <w:p w14:paraId="24D2CBD4" w14:textId="01C50D87" w:rsidR="00993D76" w:rsidRDefault="00993D76" w:rsidP="00CB01A4">
      <w:pPr>
        <w:widowControl w:val="0"/>
        <w:ind w:left="1080" w:hanging="360"/>
        <w:rPr>
          <w:rFonts w:eastAsia="Times New Roman"/>
          <w:sz w:val="24"/>
          <w:szCs w:val="24"/>
        </w:rPr>
      </w:pPr>
      <w:r>
        <w:rPr>
          <w:rFonts w:eastAsia="Times New Roman"/>
          <w:sz w:val="24"/>
          <w:szCs w:val="24"/>
        </w:rPr>
        <w:t>Demonstration: Demonstrate how to properly use the paper Mache and cover their cup</w:t>
      </w:r>
    </w:p>
    <w:p w14:paraId="45E24607" w14:textId="4B396DEC" w:rsidR="00993D76" w:rsidRDefault="00993D76" w:rsidP="00CB01A4">
      <w:pPr>
        <w:widowControl w:val="0"/>
        <w:ind w:left="1080" w:hanging="360"/>
        <w:rPr>
          <w:rFonts w:eastAsia="Times New Roman"/>
          <w:sz w:val="24"/>
          <w:szCs w:val="24"/>
        </w:rPr>
      </w:pPr>
      <w:r>
        <w:rPr>
          <w:rFonts w:eastAsia="Times New Roman"/>
          <w:sz w:val="24"/>
          <w:szCs w:val="24"/>
        </w:rPr>
        <w:t>Guided Practice: How to draw the patterns and designs on the cup once they have the cup covered</w:t>
      </w:r>
    </w:p>
    <w:p w14:paraId="25C86398" w14:textId="12670BF7" w:rsidR="00993D76" w:rsidRDefault="00993D76" w:rsidP="00CB01A4">
      <w:pPr>
        <w:widowControl w:val="0"/>
        <w:ind w:left="1080" w:hanging="360"/>
        <w:rPr>
          <w:rFonts w:eastAsia="Times New Roman"/>
          <w:sz w:val="24"/>
          <w:szCs w:val="24"/>
        </w:rPr>
      </w:pPr>
      <w:r>
        <w:rPr>
          <w:rFonts w:eastAsia="Times New Roman"/>
          <w:sz w:val="24"/>
          <w:szCs w:val="24"/>
        </w:rPr>
        <w:t>Independent practice: Color in between the designs with the multicultural markers, also pick out their own wooden bead and piece of raffia</w:t>
      </w:r>
    </w:p>
    <w:p w14:paraId="337FA7D3" w14:textId="7C8BC209" w:rsidR="00993D76" w:rsidRPr="00740C73" w:rsidRDefault="00993D76" w:rsidP="00CB01A4">
      <w:pPr>
        <w:widowControl w:val="0"/>
        <w:ind w:left="720" w:hanging="450"/>
        <w:rPr>
          <w:sz w:val="24"/>
          <w:szCs w:val="24"/>
        </w:rPr>
      </w:pPr>
      <w:r>
        <w:rPr>
          <w:rFonts w:eastAsia="Times New Roman"/>
          <w:sz w:val="24"/>
          <w:szCs w:val="24"/>
        </w:rPr>
        <w:tab/>
        <w:t xml:space="preserve">-teacher will use the hot glue gun to glue down the </w:t>
      </w:r>
      <w:r w:rsidR="00CB01A4">
        <w:rPr>
          <w:rFonts w:eastAsia="Times New Roman"/>
          <w:sz w:val="24"/>
          <w:szCs w:val="24"/>
        </w:rPr>
        <w:t>threaded wooden bead to the cup</w:t>
      </w:r>
    </w:p>
    <w:p w14:paraId="3B54892A" w14:textId="77777777" w:rsidR="00C00F78" w:rsidRDefault="00740C73">
      <w:pPr>
        <w:widowControl w:val="0"/>
        <w:rPr>
          <w:rFonts w:eastAsia="Times New Roman"/>
          <w:sz w:val="24"/>
          <w:szCs w:val="24"/>
        </w:rPr>
      </w:pPr>
      <w:r w:rsidRPr="00740C73">
        <w:rPr>
          <w:rFonts w:eastAsia="Times New Roman"/>
          <w:sz w:val="24"/>
          <w:szCs w:val="24"/>
        </w:rPr>
        <w:lastRenderedPageBreak/>
        <w:t>12.  Vocabulary:  List 4 or 5 words:</w:t>
      </w:r>
      <w:r w:rsidR="00C00F78">
        <w:rPr>
          <w:rFonts w:eastAsia="Times New Roman"/>
          <w:sz w:val="24"/>
          <w:szCs w:val="24"/>
        </w:rPr>
        <w:t xml:space="preserve"> </w:t>
      </w:r>
    </w:p>
    <w:p w14:paraId="7D073295" w14:textId="5245F5F8" w:rsidR="00A656F4" w:rsidRPr="00740C73" w:rsidRDefault="00C00F78" w:rsidP="00C00F78">
      <w:pPr>
        <w:widowControl w:val="0"/>
        <w:ind w:firstLine="720"/>
        <w:rPr>
          <w:sz w:val="24"/>
          <w:szCs w:val="24"/>
        </w:rPr>
      </w:pPr>
      <w:r>
        <w:rPr>
          <w:rFonts w:eastAsia="Times New Roman"/>
          <w:sz w:val="24"/>
          <w:szCs w:val="24"/>
        </w:rPr>
        <w:t>Native Ameri</w:t>
      </w:r>
      <w:r w:rsidR="00CB01A4">
        <w:rPr>
          <w:rFonts w:eastAsia="Times New Roman"/>
          <w:sz w:val="24"/>
          <w:szCs w:val="24"/>
        </w:rPr>
        <w:t>can, Designs, Repetition, Line: straight, curve, angle, dotted</w:t>
      </w:r>
    </w:p>
    <w:p w14:paraId="182C7472" w14:textId="77777777" w:rsidR="00A656F4" w:rsidRDefault="00740C73" w:rsidP="00740C73">
      <w:pPr>
        <w:widowControl w:val="0"/>
        <w:rPr>
          <w:rFonts w:eastAsia="Times New Roman"/>
          <w:sz w:val="24"/>
          <w:szCs w:val="24"/>
        </w:rPr>
      </w:pPr>
      <w:r w:rsidRPr="00740C73">
        <w:rPr>
          <w:rFonts w:eastAsia="Times New Roman"/>
          <w:sz w:val="24"/>
          <w:szCs w:val="24"/>
        </w:rPr>
        <w:t xml:space="preserve">13.  Materials:  List specific tools: </w:t>
      </w:r>
    </w:p>
    <w:p w14:paraId="3432CCA4" w14:textId="3AE272A7" w:rsidR="00C00F78" w:rsidRDefault="00C00F78" w:rsidP="00740C73">
      <w:pPr>
        <w:widowControl w:val="0"/>
        <w:rPr>
          <w:rFonts w:eastAsia="Times New Roman"/>
          <w:sz w:val="24"/>
          <w:szCs w:val="24"/>
        </w:rPr>
      </w:pPr>
      <w:r>
        <w:rPr>
          <w:rFonts w:eastAsia="Times New Roman"/>
          <w:sz w:val="24"/>
          <w:szCs w:val="24"/>
        </w:rPr>
        <w:tab/>
        <w:t>- Styrofoam cups (one per child)</w:t>
      </w:r>
    </w:p>
    <w:p w14:paraId="1BE16FB8" w14:textId="6E512AC3" w:rsidR="00C00F78" w:rsidRDefault="00C00F78" w:rsidP="00740C73">
      <w:pPr>
        <w:widowControl w:val="0"/>
        <w:rPr>
          <w:rFonts w:eastAsia="Times New Roman"/>
          <w:sz w:val="24"/>
          <w:szCs w:val="24"/>
        </w:rPr>
      </w:pPr>
      <w:r>
        <w:rPr>
          <w:rFonts w:eastAsia="Times New Roman"/>
          <w:sz w:val="24"/>
          <w:szCs w:val="24"/>
        </w:rPr>
        <w:tab/>
        <w:t>- Plastic lids (one per child)</w:t>
      </w:r>
    </w:p>
    <w:p w14:paraId="19DA9064" w14:textId="7F35C339" w:rsidR="00C00F78" w:rsidRDefault="00C00F78" w:rsidP="00740C73">
      <w:pPr>
        <w:widowControl w:val="0"/>
        <w:rPr>
          <w:rFonts w:eastAsia="Times New Roman"/>
          <w:sz w:val="24"/>
          <w:szCs w:val="24"/>
        </w:rPr>
      </w:pPr>
      <w:r>
        <w:rPr>
          <w:rFonts w:eastAsia="Times New Roman"/>
          <w:sz w:val="24"/>
          <w:szCs w:val="24"/>
        </w:rPr>
        <w:tab/>
        <w:t>- Plastic beads (four per child)</w:t>
      </w:r>
    </w:p>
    <w:p w14:paraId="6D383D24" w14:textId="6CFFAB34" w:rsidR="00C00F78" w:rsidRDefault="00C00F78" w:rsidP="00740C73">
      <w:pPr>
        <w:widowControl w:val="0"/>
        <w:rPr>
          <w:rFonts w:eastAsia="Times New Roman"/>
          <w:sz w:val="24"/>
          <w:szCs w:val="24"/>
        </w:rPr>
      </w:pPr>
      <w:r>
        <w:rPr>
          <w:rFonts w:eastAsia="Times New Roman"/>
          <w:sz w:val="24"/>
          <w:szCs w:val="24"/>
        </w:rPr>
        <w:tab/>
        <w:t>- Brown school paper towels</w:t>
      </w:r>
      <w:r w:rsidR="00E74571">
        <w:rPr>
          <w:rFonts w:eastAsia="Times New Roman"/>
          <w:sz w:val="24"/>
          <w:szCs w:val="24"/>
        </w:rPr>
        <w:t xml:space="preserve"> made into strips</w:t>
      </w:r>
    </w:p>
    <w:p w14:paraId="6DDE6F48" w14:textId="2453B0D1" w:rsidR="00C00F78" w:rsidRDefault="00C00F78" w:rsidP="00740C73">
      <w:pPr>
        <w:widowControl w:val="0"/>
        <w:rPr>
          <w:rFonts w:eastAsia="Times New Roman"/>
          <w:sz w:val="24"/>
          <w:szCs w:val="24"/>
        </w:rPr>
      </w:pPr>
      <w:r>
        <w:rPr>
          <w:rFonts w:eastAsia="Times New Roman"/>
          <w:sz w:val="24"/>
          <w:szCs w:val="24"/>
        </w:rPr>
        <w:tab/>
        <w:t>- Containers for paper Mache paste</w:t>
      </w:r>
    </w:p>
    <w:p w14:paraId="45D936EB" w14:textId="1A52951F" w:rsidR="00C00F78" w:rsidRDefault="00C00F78" w:rsidP="00740C73">
      <w:pPr>
        <w:widowControl w:val="0"/>
        <w:rPr>
          <w:rFonts w:eastAsia="Times New Roman"/>
          <w:sz w:val="24"/>
          <w:szCs w:val="24"/>
        </w:rPr>
      </w:pPr>
      <w:r>
        <w:rPr>
          <w:rFonts w:eastAsia="Times New Roman"/>
          <w:sz w:val="24"/>
          <w:szCs w:val="24"/>
        </w:rPr>
        <w:tab/>
        <w:t>- Paper Mache paste</w:t>
      </w:r>
    </w:p>
    <w:p w14:paraId="4D79E6DD" w14:textId="3B042C34" w:rsidR="00C00F78" w:rsidRDefault="00C00F78" w:rsidP="00740C73">
      <w:pPr>
        <w:widowControl w:val="0"/>
        <w:rPr>
          <w:rFonts w:eastAsia="Times New Roman"/>
          <w:sz w:val="24"/>
          <w:szCs w:val="24"/>
        </w:rPr>
      </w:pPr>
      <w:r>
        <w:rPr>
          <w:rFonts w:eastAsia="Times New Roman"/>
          <w:sz w:val="24"/>
          <w:szCs w:val="24"/>
        </w:rPr>
        <w:tab/>
        <w:t>- Multicultural Markers</w:t>
      </w:r>
    </w:p>
    <w:p w14:paraId="589A8599" w14:textId="3F44A8CE" w:rsidR="00C00F78" w:rsidRDefault="00C00F78" w:rsidP="00740C73">
      <w:pPr>
        <w:widowControl w:val="0"/>
        <w:rPr>
          <w:rFonts w:eastAsia="Times New Roman"/>
          <w:sz w:val="24"/>
          <w:szCs w:val="24"/>
        </w:rPr>
      </w:pPr>
      <w:r>
        <w:rPr>
          <w:rFonts w:eastAsia="Times New Roman"/>
          <w:sz w:val="24"/>
          <w:szCs w:val="24"/>
        </w:rPr>
        <w:tab/>
        <w:t>- Sharpies (one per child)</w:t>
      </w:r>
    </w:p>
    <w:p w14:paraId="2A2096C4" w14:textId="2DC28EA9" w:rsidR="00C00F78" w:rsidRDefault="00C00F78" w:rsidP="00740C73">
      <w:pPr>
        <w:widowControl w:val="0"/>
        <w:rPr>
          <w:rFonts w:eastAsia="Times New Roman"/>
          <w:sz w:val="24"/>
          <w:szCs w:val="24"/>
        </w:rPr>
      </w:pPr>
      <w:r>
        <w:rPr>
          <w:rFonts w:eastAsia="Times New Roman"/>
          <w:sz w:val="24"/>
          <w:szCs w:val="24"/>
        </w:rPr>
        <w:tab/>
        <w:t>- Raffia (one length per child)</w:t>
      </w:r>
    </w:p>
    <w:p w14:paraId="480CCB3D" w14:textId="70935391" w:rsidR="00C00F78" w:rsidRDefault="00C00F78" w:rsidP="00740C73">
      <w:pPr>
        <w:widowControl w:val="0"/>
        <w:rPr>
          <w:rFonts w:eastAsia="Times New Roman"/>
          <w:sz w:val="24"/>
          <w:szCs w:val="24"/>
        </w:rPr>
      </w:pPr>
      <w:r>
        <w:rPr>
          <w:rFonts w:eastAsia="Times New Roman"/>
          <w:sz w:val="24"/>
          <w:szCs w:val="24"/>
        </w:rPr>
        <w:tab/>
        <w:t>- Wooden bead (one per child)</w:t>
      </w:r>
    </w:p>
    <w:p w14:paraId="39B30BBB" w14:textId="24D5DB8D" w:rsidR="00C00F78" w:rsidRDefault="00C00F78" w:rsidP="00740C73">
      <w:pPr>
        <w:widowControl w:val="0"/>
        <w:rPr>
          <w:rFonts w:eastAsia="Times New Roman"/>
          <w:sz w:val="24"/>
          <w:szCs w:val="24"/>
        </w:rPr>
      </w:pPr>
      <w:r>
        <w:rPr>
          <w:rFonts w:eastAsia="Times New Roman"/>
          <w:sz w:val="24"/>
          <w:szCs w:val="24"/>
        </w:rPr>
        <w:tab/>
        <w:t>- Feathers (one per child)</w:t>
      </w:r>
    </w:p>
    <w:p w14:paraId="39AFBC4F" w14:textId="25D805AE" w:rsidR="00224A6B" w:rsidRPr="00C00F78" w:rsidRDefault="00224A6B" w:rsidP="00740C73">
      <w:pPr>
        <w:widowControl w:val="0"/>
        <w:rPr>
          <w:rFonts w:eastAsia="Times New Roman"/>
          <w:sz w:val="24"/>
          <w:szCs w:val="24"/>
        </w:rPr>
      </w:pPr>
      <w:r>
        <w:rPr>
          <w:rFonts w:eastAsia="Times New Roman"/>
          <w:sz w:val="24"/>
          <w:szCs w:val="24"/>
        </w:rPr>
        <w:tab/>
        <w:t>-Hot Glue Gun (for teacher only)</w:t>
      </w:r>
    </w:p>
    <w:p w14:paraId="31CEC48D" w14:textId="77777777" w:rsidR="00CB01A4" w:rsidRDefault="00740C73">
      <w:pPr>
        <w:widowControl w:val="0"/>
        <w:rPr>
          <w:rFonts w:eastAsia="Times New Roman"/>
          <w:sz w:val="24"/>
          <w:szCs w:val="24"/>
        </w:rPr>
      </w:pPr>
      <w:r w:rsidRPr="00740C73">
        <w:rPr>
          <w:rFonts w:eastAsia="Times New Roman"/>
          <w:sz w:val="24"/>
          <w:szCs w:val="24"/>
        </w:rPr>
        <w:t xml:space="preserve">14.  Demonstration:  </w:t>
      </w:r>
    </w:p>
    <w:p w14:paraId="7C7BE5B1" w14:textId="64572A90" w:rsidR="00A656F4" w:rsidRDefault="00993D76" w:rsidP="00CB01A4">
      <w:pPr>
        <w:widowControl w:val="0"/>
        <w:ind w:firstLine="720"/>
        <w:rPr>
          <w:rFonts w:eastAsia="Times New Roman"/>
          <w:sz w:val="24"/>
          <w:szCs w:val="24"/>
        </w:rPr>
      </w:pPr>
      <w:r>
        <w:rPr>
          <w:rFonts w:eastAsia="Times New Roman"/>
          <w:sz w:val="24"/>
          <w:szCs w:val="24"/>
        </w:rPr>
        <w:t>For the first part of the instruction (Paper Mache): All the students will gather around one table and the teacher</w:t>
      </w:r>
      <w:r w:rsidR="001A4D1E">
        <w:rPr>
          <w:rFonts w:eastAsia="Times New Roman"/>
          <w:sz w:val="24"/>
          <w:szCs w:val="24"/>
        </w:rPr>
        <w:t xml:space="preserve"> will demonstrate how to paper M</w:t>
      </w:r>
      <w:r>
        <w:rPr>
          <w:rFonts w:eastAsia="Times New Roman"/>
          <w:sz w:val="24"/>
          <w:szCs w:val="24"/>
        </w:rPr>
        <w:t xml:space="preserve">ache the cup with the teacher made cup. Dipping </w:t>
      </w:r>
      <w:r w:rsidR="001A4D1E">
        <w:rPr>
          <w:rFonts w:eastAsia="Times New Roman"/>
          <w:sz w:val="24"/>
          <w:szCs w:val="24"/>
        </w:rPr>
        <w:t>the paper towel into the paper M</w:t>
      </w:r>
      <w:r>
        <w:rPr>
          <w:rFonts w:eastAsia="Times New Roman"/>
          <w:sz w:val="24"/>
          <w:szCs w:val="24"/>
        </w:rPr>
        <w:t xml:space="preserve">ache paste and using your pointer and middle finger to </w:t>
      </w:r>
      <w:r w:rsidR="001A4D1E">
        <w:rPr>
          <w:rFonts w:eastAsia="Times New Roman"/>
          <w:sz w:val="24"/>
          <w:szCs w:val="24"/>
        </w:rPr>
        <w:t>squeeze</w:t>
      </w:r>
      <w:r w:rsidR="009914CD">
        <w:rPr>
          <w:rFonts w:eastAsia="Times New Roman"/>
          <w:sz w:val="24"/>
          <w:szCs w:val="24"/>
        </w:rPr>
        <w:t xml:space="preserve"> the extra paste from the paper towel. Then laying down the paper onto the cup and smooth down the paper. Making sure to point out that all the white of the cup needs to be covered with paper.</w:t>
      </w:r>
    </w:p>
    <w:p w14:paraId="37A32D12" w14:textId="2149482C" w:rsidR="009914CD" w:rsidRDefault="009914CD">
      <w:pPr>
        <w:widowControl w:val="0"/>
        <w:rPr>
          <w:rFonts w:eastAsia="Times New Roman"/>
          <w:sz w:val="24"/>
          <w:szCs w:val="24"/>
        </w:rPr>
      </w:pPr>
      <w:r>
        <w:rPr>
          <w:rFonts w:eastAsia="Times New Roman"/>
          <w:sz w:val="24"/>
          <w:szCs w:val="24"/>
        </w:rPr>
        <w:tab/>
        <w:t xml:space="preserve">For designs and patterns: students will first look at different patterns and designs </w:t>
      </w:r>
      <w:r w:rsidR="00067518">
        <w:rPr>
          <w:rFonts w:eastAsia="Times New Roman"/>
          <w:sz w:val="24"/>
          <w:szCs w:val="24"/>
        </w:rPr>
        <w:t xml:space="preserve">and the teacher will demonstrate how they are drawn, then the children will be able to use a sharpie to draw their own designs and patterns </w:t>
      </w:r>
    </w:p>
    <w:p w14:paraId="3827C4EB" w14:textId="77777777" w:rsidR="00740C73" w:rsidRPr="00740C73" w:rsidRDefault="00740C73">
      <w:pPr>
        <w:widowControl w:val="0"/>
        <w:rPr>
          <w:sz w:val="24"/>
          <w:szCs w:val="24"/>
        </w:rPr>
      </w:pPr>
    </w:p>
    <w:p w14:paraId="68BA2A89" w14:textId="77777777" w:rsidR="00A656F4" w:rsidRPr="00740C73" w:rsidRDefault="00740C73">
      <w:pPr>
        <w:widowControl w:val="0"/>
        <w:ind w:left="640" w:hanging="619"/>
        <w:rPr>
          <w:sz w:val="24"/>
          <w:szCs w:val="24"/>
        </w:rPr>
      </w:pPr>
      <w:r w:rsidRPr="00740C73">
        <w:rPr>
          <w:rFonts w:eastAsia="Times New Roman"/>
          <w:b/>
          <w:sz w:val="24"/>
          <w:szCs w:val="24"/>
        </w:rPr>
        <w:t>VI.  Check for Understanding:</w:t>
      </w:r>
    </w:p>
    <w:p w14:paraId="48FEA854" w14:textId="77777777" w:rsidR="00A656F4" w:rsidRDefault="00740C73">
      <w:pPr>
        <w:widowControl w:val="0"/>
        <w:rPr>
          <w:rFonts w:eastAsia="Times New Roman"/>
          <w:sz w:val="24"/>
          <w:szCs w:val="24"/>
        </w:rPr>
      </w:pPr>
      <w:r w:rsidRPr="00740C73">
        <w:rPr>
          <w:rFonts w:eastAsia="Times New Roman"/>
          <w:sz w:val="24"/>
          <w:szCs w:val="24"/>
        </w:rPr>
        <w:t xml:space="preserve">15.  Questions that relate to the objectives: </w:t>
      </w:r>
    </w:p>
    <w:p w14:paraId="504EDC25" w14:textId="0A7760A7" w:rsidR="00800274" w:rsidRDefault="00800274">
      <w:pPr>
        <w:widowControl w:val="0"/>
        <w:rPr>
          <w:rFonts w:eastAsia="Times New Roman"/>
          <w:sz w:val="24"/>
          <w:szCs w:val="24"/>
        </w:rPr>
      </w:pPr>
      <w:r>
        <w:rPr>
          <w:rFonts w:eastAsia="Times New Roman"/>
          <w:sz w:val="24"/>
          <w:szCs w:val="24"/>
        </w:rPr>
        <w:tab/>
        <w:t xml:space="preserve">- </w:t>
      </w:r>
      <w:r w:rsidR="001A4D1E">
        <w:rPr>
          <w:rFonts w:eastAsia="Times New Roman"/>
          <w:sz w:val="24"/>
          <w:szCs w:val="24"/>
        </w:rPr>
        <w:t xml:space="preserve">   </w:t>
      </w:r>
      <w:r>
        <w:rPr>
          <w:rFonts w:eastAsia="Times New Roman"/>
          <w:sz w:val="24"/>
          <w:szCs w:val="24"/>
        </w:rPr>
        <w:t>What kind of design or pattern did you use on your rattles?</w:t>
      </w:r>
    </w:p>
    <w:p w14:paraId="71D8901D" w14:textId="559AB6D2" w:rsidR="00800274" w:rsidRDefault="00800274">
      <w:pPr>
        <w:widowControl w:val="0"/>
        <w:rPr>
          <w:rFonts w:eastAsia="Times New Roman"/>
          <w:sz w:val="24"/>
          <w:szCs w:val="24"/>
        </w:rPr>
      </w:pPr>
      <w:r>
        <w:rPr>
          <w:rFonts w:eastAsia="Times New Roman"/>
          <w:sz w:val="24"/>
          <w:szCs w:val="24"/>
        </w:rPr>
        <w:tab/>
      </w:r>
      <w:r>
        <w:rPr>
          <w:rFonts w:eastAsia="Times New Roman"/>
          <w:sz w:val="24"/>
          <w:szCs w:val="24"/>
        </w:rPr>
        <w:tab/>
        <w:t xml:space="preserve">Where there triangles, circles or squares? Curved, dotted, straight lines? </w:t>
      </w:r>
    </w:p>
    <w:p w14:paraId="2B646770" w14:textId="72B2D90C" w:rsidR="00800274" w:rsidRDefault="00800274" w:rsidP="00800274">
      <w:pPr>
        <w:pStyle w:val="ListParagraph"/>
        <w:widowControl w:val="0"/>
        <w:numPr>
          <w:ilvl w:val="0"/>
          <w:numId w:val="7"/>
        </w:numPr>
        <w:rPr>
          <w:sz w:val="24"/>
          <w:szCs w:val="24"/>
        </w:rPr>
      </w:pPr>
      <w:r>
        <w:rPr>
          <w:sz w:val="24"/>
          <w:szCs w:val="24"/>
        </w:rPr>
        <w:t xml:space="preserve">Did you use </w:t>
      </w:r>
      <w:r w:rsidR="001A4D1E">
        <w:rPr>
          <w:sz w:val="24"/>
          <w:szCs w:val="24"/>
        </w:rPr>
        <w:t>any symbols that Native Americans did not use? Why?</w:t>
      </w:r>
    </w:p>
    <w:p w14:paraId="44A8D6EB" w14:textId="2C62545E" w:rsidR="001A4D1E" w:rsidRPr="00800274" w:rsidRDefault="00C55A0D" w:rsidP="001A4D1E">
      <w:pPr>
        <w:pStyle w:val="ListParagraph"/>
        <w:widowControl w:val="0"/>
        <w:numPr>
          <w:ilvl w:val="0"/>
          <w:numId w:val="7"/>
        </w:numPr>
        <w:rPr>
          <w:sz w:val="24"/>
          <w:szCs w:val="24"/>
        </w:rPr>
      </w:pPr>
      <w:r>
        <w:rPr>
          <w:sz w:val="24"/>
          <w:szCs w:val="24"/>
        </w:rPr>
        <w:t xml:space="preserve">How do Native Americans use the patterns and designs? </w:t>
      </w:r>
    </w:p>
    <w:p w14:paraId="6C8C8132" w14:textId="77777777" w:rsidR="00A656F4" w:rsidRPr="00740C73" w:rsidRDefault="00A656F4">
      <w:pPr>
        <w:widowControl w:val="0"/>
        <w:ind w:left="640" w:hanging="619"/>
        <w:rPr>
          <w:sz w:val="24"/>
          <w:szCs w:val="24"/>
        </w:rPr>
      </w:pPr>
    </w:p>
    <w:p w14:paraId="65453D78" w14:textId="77777777" w:rsidR="00A656F4" w:rsidRPr="00740C73" w:rsidRDefault="00740C73">
      <w:pPr>
        <w:widowControl w:val="0"/>
        <w:ind w:left="640" w:hanging="619"/>
        <w:rPr>
          <w:sz w:val="24"/>
          <w:szCs w:val="24"/>
        </w:rPr>
      </w:pPr>
      <w:r w:rsidRPr="00740C73">
        <w:rPr>
          <w:rFonts w:eastAsia="Times New Roman"/>
          <w:b/>
          <w:sz w:val="24"/>
          <w:szCs w:val="24"/>
        </w:rPr>
        <w:t>VII.  Practice, Monitor and Adjust:</w:t>
      </w:r>
    </w:p>
    <w:p w14:paraId="2C540A6C" w14:textId="77777777" w:rsidR="00A656F4" w:rsidRDefault="00740C73">
      <w:pPr>
        <w:widowControl w:val="0"/>
        <w:rPr>
          <w:rFonts w:eastAsia="Times New Roman"/>
          <w:sz w:val="24"/>
          <w:szCs w:val="24"/>
        </w:rPr>
      </w:pPr>
      <w:r w:rsidRPr="00282543">
        <w:rPr>
          <w:rFonts w:eastAsia="Times New Roman"/>
          <w:sz w:val="24"/>
          <w:szCs w:val="24"/>
        </w:rPr>
        <w:t>16.</w:t>
      </w:r>
      <w:r w:rsidRPr="00740C73">
        <w:rPr>
          <w:rFonts w:eastAsia="Times New Roman"/>
          <w:sz w:val="24"/>
          <w:szCs w:val="24"/>
        </w:rPr>
        <w:t xml:space="preserve">  List the specific process sequence.</w:t>
      </w:r>
    </w:p>
    <w:p w14:paraId="32FCAEC6" w14:textId="10B62B32" w:rsidR="00B35AF3" w:rsidRDefault="00067518">
      <w:pPr>
        <w:widowControl w:val="0"/>
        <w:rPr>
          <w:rFonts w:eastAsia="Times New Roman"/>
          <w:i/>
          <w:sz w:val="24"/>
          <w:szCs w:val="24"/>
        </w:rPr>
      </w:pPr>
      <w:r>
        <w:rPr>
          <w:rFonts w:eastAsia="Times New Roman"/>
          <w:sz w:val="24"/>
          <w:szCs w:val="24"/>
        </w:rPr>
        <w:tab/>
      </w:r>
      <w:r w:rsidR="00B35AF3" w:rsidRPr="00B35AF3">
        <w:rPr>
          <w:rFonts w:eastAsia="Times New Roman"/>
          <w:i/>
          <w:sz w:val="24"/>
          <w:szCs w:val="24"/>
        </w:rPr>
        <w:t>- Prepare beforehand each student</w:t>
      </w:r>
      <w:r w:rsidR="00CB01A4">
        <w:rPr>
          <w:rFonts w:eastAsia="Times New Roman"/>
          <w:i/>
          <w:sz w:val="24"/>
          <w:szCs w:val="24"/>
        </w:rPr>
        <w:t>’</w:t>
      </w:r>
      <w:r w:rsidR="00B35AF3" w:rsidRPr="00B35AF3">
        <w:rPr>
          <w:rFonts w:eastAsia="Times New Roman"/>
          <w:i/>
          <w:sz w:val="24"/>
          <w:szCs w:val="24"/>
        </w:rPr>
        <w:t>s cup, complete with name, beads and lid.</w:t>
      </w:r>
    </w:p>
    <w:p w14:paraId="59BFADE7" w14:textId="297F6789" w:rsidR="00B35AF3" w:rsidRPr="00B35AF3" w:rsidRDefault="00B35AF3">
      <w:pPr>
        <w:widowControl w:val="0"/>
        <w:rPr>
          <w:rFonts w:eastAsia="Times New Roman"/>
          <w:b/>
          <w:sz w:val="24"/>
          <w:szCs w:val="24"/>
        </w:rPr>
      </w:pPr>
      <w:r w:rsidRPr="00B35AF3">
        <w:rPr>
          <w:rFonts w:eastAsia="Times New Roman"/>
          <w:b/>
          <w:sz w:val="24"/>
          <w:szCs w:val="24"/>
        </w:rPr>
        <w:t>Day 1</w:t>
      </w:r>
    </w:p>
    <w:p w14:paraId="136278C8" w14:textId="7ACE36DA" w:rsidR="00067518" w:rsidRDefault="00067518" w:rsidP="00CB01A4">
      <w:pPr>
        <w:widowControl w:val="0"/>
        <w:ind w:left="1170" w:hanging="450"/>
        <w:rPr>
          <w:rFonts w:eastAsia="Times New Roman"/>
          <w:sz w:val="24"/>
          <w:szCs w:val="24"/>
        </w:rPr>
      </w:pPr>
      <w:r>
        <w:rPr>
          <w:rFonts w:eastAsia="Times New Roman"/>
          <w:sz w:val="24"/>
          <w:szCs w:val="24"/>
        </w:rPr>
        <w:t xml:space="preserve">- Introduce that we will be making rattles in a Native American </w:t>
      </w:r>
      <w:r w:rsidR="00CB01A4">
        <w:rPr>
          <w:rFonts w:eastAsia="Times New Roman"/>
          <w:sz w:val="24"/>
          <w:szCs w:val="24"/>
        </w:rPr>
        <w:t>design, which</w:t>
      </w:r>
      <w:r w:rsidR="00282543">
        <w:rPr>
          <w:rFonts w:eastAsia="Times New Roman"/>
          <w:sz w:val="24"/>
          <w:szCs w:val="24"/>
        </w:rPr>
        <w:t xml:space="preserve"> will </w:t>
      </w:r>
      <w:r w:rsidR="00CB01A4">
        <w:rPr>
          <w:rFonts w:eastAsia="Times New Roman"/>
          <w:sz w:val="24"/>
          <w:szCs w:val="24"/>
        </w:rPr>
        <w:t xml:space="preserve">then be </w:t>
      </w:r>
      <w:r w:rsidR="00282543">
        <w:rPr>
          <w:rFonts w:eastAsia="Times New Roman"/>
          <w:sz w:val="24"/>
          <w:szCs w:val="24"/>
        </w:rPr>
        <w:t>used in their music play with the music teacher</w:t>
      </w:r>
    </w:p>
    <w:p w14:paraId="43C05E5B" w14:textId="3631DBEC" w:rsidR="00067518" w:rsidRDefault="00067518">
      <w:pPr>
        <w:widowControl w:val="0"/>
        <w:rPr>
          <w:rFonts w:eastAsia="Times New Roman"/>
          <w:sz w:val="24"/>
          <w:szCs w:val="24"/>
        </w:rPr>
      </w:pPr>
      <w:r>
        <w:rPr>
          <w:rFonts w:eastAsia="Times New Roman"/>
          <w:sz w:val="24"/>
          <w:szCs w:val="24"/>
        </w:rPr>
        <w:tab/>
        <w:t>-</w:t>
      </w:r>
      <w:r w:rsidR="00CB01A4">
        <w:rPr>
          <w:rFonts w:eastAsia="Times New Roman"/>
          <w:sz w:val="24"/>
          <w:szCs w:val="24"/>
        </w:rPr>
        <w:t xml:space="preserve"> Call</w:t>
      </w:r>
      <w:r w:rsidR="00282543">
        <w:rPr>
          <w:rFonts w:eastAsia="Times New Roman"/>
          <w:sz w:val="24"/>
          <w:szCs w:val="24"/>
        </w:rPr>
        <w:t xml:space="preserve"> all student to the demonstration table</w:t>
      </w:r>
    </w:p>
    <w:p w14:paraId="02091C28" w14:textId="79172A87" w:rsidR="00282543" w:rsidRDefault="00282543" w:rsidP="00CB01A4">
      <w:pPr>
        <w:widowControl w:val="0"/>
        <w:tabs>
          <w:tab w:val="left" w:pos="1260"/>
        </w:tabs>
        <w:ind w:left="1170" w:hanging="360"/>
        <w:rPr>
          <w:rFonts w:eastAsia="Times New Roman"/>
          <w:sz w:val="24"/>
          <w:szCs w:val="24"/>
        </w:rPr>
      </w:pPr>
      <w:r>
        <w:rPr>
          <w:rFonts w:eastAsia="Times New Roman"/>
          <w:sz w:val="24"/>
          <w:szCs w:val="24"/>
        </w:rPr>
        <w:lastRenderedPageBreak/>
        <w:t xml:space="preserve">- Demonstrate how to properly use the </w:t>
      </w:r>
      <w:r w:rsidR="00E74571">
        <w:rPr>
          <w:rFonts w:eastAsia="Times New Roman"/>
          <w:sz w:val="24"/>
          <w:szCs w:val="24"/>
        </w:rPr>
        <w:t>paper Mache paste and cover the Styrofoam cup. Making sure to smooth each paper towel strip</w:t>
      </w:r>
      <w:r w:rsidR="00B35AF3">
        <w:rPr>
          <w:rFonts w:eastAsia="Times New Roman"/>
          <w:sz w:val="24"/>
          <w:szCs w:val="24"/>
        </w:rPr>
        <w:t xml:space="preserve"> to mold to the cup.</w:t>
      </w:r>
    </w:p>
    <w:p w14:paraId="667D526E" w14:textId="2F469D08" w:rsidR="00B35AF3" w:rsidRPr="00B35AF3" w:rsidRDefault="00B35AF3" w:rsidP="00B35AF3">
      <w:pPr>
        <w:widowControl w:val="0"/>
        <w:ind w:right="-90"/>
        <w:rPr>
          <w:rFonts w:eastAsia="Times New Roman"/>
          <w:b/>
          <w:sz w:val="24"/>
          <w:szCs w:val="24"/>
        </w:rPr>
      </w:pPr>
      <w:r w:rsidRPr="00B35AF3">
        <w:rPr>
          <w:rFonts w:eastAsia="Times New Roman"/>
          <w:b/>
          <w:sz w:val="24"/>
          <w:szCs w:val="24"/>
        </w:rPr>
        <w:t>*Do not cover up the bottom of the cup, otherwise we will not know whose cup is whose*</w:t>
      </w:r>
    </w:p>
    <w:p w14:paraId="2F20A54E" w14:textId="0694E329" w:rsidR="00A656F4" w:rsidRDefault="00DA0CCF" w:rsidP="00CB01A4">
      <w:pPr>
        <w:widowControl w:val="0"/>
        <w:ind w:left="1170" w:hanging="450"/>
        <w:rPr>
          <w:sz w:val="24"/>
          <w:szCs w:val="24"/>
        </w:rPr>
      </w:pPr>
      <w:r>
        <w:rPr>
          <w:sz w:val="24"/>
          <w:szCs w:val="24"/>
        </w:rPr>
        <w:t>- Give each student a cup, it will have their name on the bottom, the plastic beads inside of them and the plastic lid on top</w:t>
      </w:r>
    </w:p>
    <w:p w14:paraId="43030B41" w14:textId="075B2B32" w:rsidR="00B35AF3" w:rsidRDefault="00B35AF3" w:rsidP="00CB01A4">
      <w:pPr>
        <w:widowControl w:val="0"/>
        <w:ind w:left="1170" w:hanging="450"/>
        <w:rPr>
          <w:sz w:val="24"/>
          <w:szCs w:val="24"/>
        </w:rPr>
      </w:pPr>
      <w:r>
        <w:rPr>
          <w:sz w:val="24"/>
          <w:szCs w:val="24"/>
        </w:rPr>
        <w:t>- Fill each large container with a little bit of Paper Mache paste and hand out to 2 per table</w:t>
      </w:r>
    </w:p>
    <w:p w14:paraId="5A14C3ED" w14:textId="4F94E159" w:rsidR="00B35AF3" w:rsidRDefault="00B35AF3" w:rsidP="00CB01A4">
      <w:pPr>
        <w:widowControl w:val="0"/>
        <w:ind w:left="1170" w:hanging="450"/>
        <w:rPr>
          <w:sz w:val="24"/>
          <w:szCs w:val="24"/>
        </w:rPr>
      </w:pPr>
      <w:r>
        <w:rPr>
          <w:sz w:val="24"/>
          <w:szCs w:val="24"/>
        </w:rPr>
        <w:t>- Give each table a stack of paper towel strips (30 per table) to start off with, more can be given as needed</w:t>
      </w:r>
    </w:p>
    <w:p w14:paraId="5620850E" w14:textId="1D95F86A" w:rsidR="00B35AF3" w:rsidRDefault="00B35AF3" w:rsidP="00CB01A4">
      <w:pPr>
        <w:widowControl w:val="0"/>
        <w:ind w:left="1170" w:hanging="450"/>
        <w:rPr>
          <w:sz w:val="24"/>
          <w:szCs w:val="24"/>
        </w:rPr>
      </w:pPr>
      <w:r>
        <w:rPr>
          <w:sz w:val="24"/>
          <w:szCs w:val="24"/>
        </w:rPr>
        <w:t>- Supervise the students and help where needed, especially with the smoothing out the cup process</w:t>
      </w:r>
    </w:p>
    <w:p w14:paraId="24B1732D" w14:textId="1D67AF43" w:rsidR="00B35AF3" w:rsidRDefault="00B35AF3" w:rsidP="00CB01A4">
      <w:pPr>
        <w:widowControl w:val="0"/>
        <w:ind w:left="1170" w:hanging="450"/>
        <w:rPr>
          <w:sz w:val="24"/>
          <w:szCs w:val="24"/>
        </w:rPr>
      </w:pPr>
      <w:r>
        <w:rPr>
          <w:sz w:val="24"/>
          <w:szCs w:val="24"/>
        </w:rPr>
        <w:t xml:space="preserve">- </w:t>
      </w:r>
      <w:r w:rsidR="00451311">
        <w:rPr>
          <w:sz w:val="24"/>
          <w:szCs w:val="24"/>
        </w:rPr>
        <w:t>When the whole cup is covered and smoothed out, the cup rattles will be placed into a wax paper lined box until the next art class</w:t>
      </w:r>
    </w:p>
    <w:p w14:paraId="3DCDC71D" w14:textId="2DBB4C06" w:rsidR="001B7D13" w:rsidRDefault="001B7D13" w:rsidP="00CB01A4">
      <w:pPr>
        <w:widowControl w:val="0"/>
        <w:ind w:firstLine="720"/>
        <w:rPr>
          <w:sz w:val="24"/>
          <w:szCs w:val="24"/>
        </w:rPr>
      </w:pPr>
      <w:r>
        <w:rPr>
          <w:sz w:val="24"/>
          <w:szCs w:val="24"/>
        </w:rPr>
        <w:t>- clean up</w:t>
      </w:r>
    </w:p>
    <w:p w14:paraId="10108D43" w14:textId="5F4CF7AC" w:rsidR="00451311" w:rsidRPr="00451311" w:rsidRDefault="00451311">
      <w:pPr>
        <w:widowControl w:val="0"/>
        <w:rPr>
          <w:b/>
          <w:sz w:val="24"/>
          <w:szCs w:val="24"/>
        </w:rPr>
      </w:pPr>
      <w:r w:rsidRPr="00451311">
        <w:rPr>
          <w:b/>
          <w:sz w:val="24"/>
          <w:szCs w:val="24"/>
        </w:rPr>
        <w:t>Day 2:</w:t>
      </w:r>
    </w:p>
    <w:p w14:paraId="7DEF18D2" w14:textId="5F9E0DA7" w:rsidR="00A06718" w:rsidRDefault="00451311" w:rsidP="00CB01A4">
      <w:pPr>
        <w:widowControl w:val="0"/>
        <w:ind w:left="1170" w:hanging="450"/>
        <w:rPr>
          <w:rFonts w:eastAsia="Times New Roman"/>
          <w:sz w:val="24"/>
          <w:szCs w:val="24"/>
        </w:rPr>
      </w:pPr>
      <w:r>
        <w:rPr>
          <w:rFonts w:eastAsia="Times New Roman"/>
          <w:sz w:val="24"/>
          <w:szCs w:val="24"/>
        </w:rPr>
        <w:t xml:space="preserve">- </w:t>
      </w:r>
      <w:r w:rsidR="00CB01A4">
        <w:rPr>
          <w:rFonts w:eastAsia="Times New Roman"/>
          <w:sz w:val="24"/>
          <w:szCs w:val="24"/>
        </w:rPr>
        <w:t xml:space="preserve">Call </w:t>
      </w:r>
      <w:r w:rsidR="00A06718">
        <w:rPr>
          <w:rFonts w:eastAsia="Times New Roman"/>
          <w:sz w:val="24"/>
          <w:szCs w:val="24"/>
        </w:rPr>
        <w:t>all students to the demonstration tabl</w:t>
      </w:r>
      <w:r w:rsidR="00CB01A4">
        <w:rPr>
          <w:rFonts w:eastAsia="Times New Roman"/>
          <w:sz w:val="24"/>
          <w:szCs w:val="24"/>
        </w:rPr>
        <w:t>e and have the students</w:t>
      </w:r>
      <w:r w:rsidR="00A06718">
        <w:rPr>
          <w:rFonts w:eastAsia="Times New Roman"/>
          <w:sz w:val="24"/>
          <w:szCs w:val="24"/>
        </w:rPr>
        <w:t xml:space="preserve"> look at the various books that show Native American designs and patterns. Point out several designs</w:t>
      </w:r>
    </w:p>
    <w:p w14:paraId="3D2E00FF" w14:textId="16DCEA01" w:rsidR="00A06718" w:rsidRDefault="00A06718" w:rsidP="00CB01A4">
      <w:pPr>
        <w:widowControl w:val="0"/>
        <w:ind w:left="1170" w:hanging="450"/>
        <w:rPr>
          <w:rFonts w:eastAsia="Times New Roman"/>
          <w:sz w:val="24"/>
          <w:szCs w:val="24"/>
        </w:rPr>
      </w:pPr>
      <w:r>
        <w:rPr>
          <w:rFonts w:eastAsia="Times New Roman"/>
          <w:sz w:val="24"/>
          <w:szCs w:val="24"/>
        </w:rPr>
        <w:t xml:space="preserve">- Pull up images to display from google on the </w:t>
      </w:r>
      <w:proofErr w:type="spellStart"/>
      <w:r>
        <w:rPr>
          <w:rFonts w:eastAsia="Times New Roman"/>
          <w:sz w:val="24"/>
          <w:szCs w:val="24"/>
        </w:rPr>
        <w:t>SmartBoard</w:t>
      </w:r>
      <w:proofErr w:type="spellEnd"/>
      <w:r>
        <w:rPr>
          <w:rFonts w:eastAsia="Times New Roman"/>
          <w:sz w:val="24"/>
          <w:szCs w:val="24"/>
        </w:rPr>
        <w:t>, of designs and patterns that are used by Native Americans on their own crafts</w:t>
      </w:r>
    </w:p>
    <w:p w14:paraId="67C2E330" w14:textId="3409DBB1" w:rsidR="005A32D2" w:rsidRDefault="00A06718" w:rsidP="00CB01A4">
      <w:pPr>
        <w:widowControl w:val="0"/>
        <w:ind w:left="1170" w:hanging="450"/>
        <w:rPr>
          <w:rFonts w:eastAsia="Times New Roman"/>
          <w:sz w:val="24"/>
          <w:szCs w:val="24"/>
        </w:rPr>
      </w:pPr>
      <w:r>
        <w:rPr>
          <w:rFonts w:eastAsia="Times New Roman"/>
          <w:sz w:val="24"/>
          <w:szCs w:val="24"/>
        </w:rPr>
        <w:t>- Alongside these images, have a document open that will allow the teacher to show how these designs are drawn, and how simple it is to create these designs, if the student takes them one step at a time</w:t>
      </w:r>
    </w:p>
    <w:p w14:paraId="33300996" w14:textId="54EC92D0" w:rsidR="005A32D2" w:rsidRDefault="005A32D2" w:rsidP="00CB01A4">
      <w:pPr>
        <w:widowControl w:val="0"/>
        <w:ind w:firstLine="720"/>
        <w:rPr>
          <w:rFonts w:eastAsia="Times New Roman"/>
          <w:sz w:val="24"/>
          <w:szCs w:val="24"/>
        </w:rPr>
      </w:pPr>
      <w:r>
        <w:rPr>
          <w:rFonts w:eastAsia="Times New Roman"/>
          <w:sz w:val="24"/>
          <w:szCs w:val="24"/>
        </w:rPr>
        <w:t>- Start with passing out labeled cup rattles to the students</w:t>
      </w:r>
    </w:p>
    <w:p w14:paraId="3C9198EE" w14:textId="793DD908" w:rsidR="007002C7" w:rsidRDefault="007002C7" w:rsidP="00CB01A4">
      <w:pPr>
        <w:widowControl w:val="0"/>
        <w:ind w:left="1170" w:hanging="450"/>
        <w:rPr>
          <w:rFonts w:eastAsia="Times New Roman"/>
          <w:sz w:val="24"/>
          <w:szCs w:val="24"/>
        </w:rPr>
      </w:pPr>
      <w:r>
        <w:rPr>
          <w:rFonts w:eastAsia="Times New Roman"/>
          <w:sz w:val="24"/>
          <w:szCs w:val="24"/>
        </w:rPr>
        <w:t xml:space="preserve">- </w:t>
      </w:r>
      <w:r w:rsidR="005A32D2">
        <w:rPr>
          <w:rFonts w:eastAsia="Times New Roman"/>
          <w:sz w:val="24"/>
          <w:szCs w:val="24"/>
        </w:rPr>
        <w:t>Next each student is given a Sharpie and they start drawing their designs and patterns onto their cups</w:t>
      </w:r>
    </w:p>
    <w:p w14:paraId="14F57B5C" w14:textId="77777777" w:rsidR="00CB01A4" w:rsidRDefault="005A32D2" w:rsidP="00CB01A4">
      <w:pPr>
        <w:widowControl w:val="0"/>
        <w:ind w:left="1170" w:hanging="450"/>
        <w:rPr>
          <w:rFonts w:eastAsia="Times New Roman"/>
          <w:sz w:val="24"/>
          <w:szCs w:val="24"/>
        </w:rPr>
      </w:pPr>
      <w:r>
        <w:rPr>
          <w:rFonts w:eastAsia="Times New Roman"/>
          <w:sz w:val="24"/>
          <w:szCs w:val="24"/>
        </w:rPr>
        <w:t>- Pass out Multicultural markers so that students can color in their shapes, making sure to remind them that not every part of the cup has to be colored in.</w:t>
      </w:r>
    </w:p>
    <w:p w14:paraId="12C90ECE" w14:textId="1B591AAA" w:rsidR="005A32D2" w:rsidRDefault="005A32D2" w:rsidP="00CB01A4">
      <w:pPr>
        <w:widowControl w:val="0"/>
        <w:ind w:left="1170" w:hanging="450"/>
        <w:rPr>
          <w:rFonts w:eastAsia="Times New Roman"/>
          <w:sz w:val="24"/>
          <w:szCs w:val="24"/>
        </w:rPr>
      </w:pPr>
      <w:r>
        <w:rPr>
          <w:rFonts w:eastAsia="Times New Roman"/>
          <w:sz w:val="24"/>
          <w:szCs w:val="24"/>
        </w:rPr>
        <w:t>- When they are done adding colo</w:t>
      </w:r>
      <w:r w:rsidR="00CB01A4">
        <w:rPr>
          <w:rFonts w:eastAsia="Times New Roman"/>
          <w:sz w:val="24"/>
          <w:szCs w:val="24"/>
        </w:rPr>
        <w:t>r to their cups, they will come</w:t>
      </w:r>
      <w:r>
        <w:rPr>
          <w:rFonts w:eastAsia="Times New Roman"/>
          <w:sz w:val="24"/>
          <w:szCs w:val="24"/>
        </w:rPr>
        <w:t xml:space="preserve"> by the teacher and pick a piece of raffia and a wooden bead.</w:t>
      </w:r>
    </w:p>
    <w:p w14:paraId="50F1019A" w14:textId="49F1D0A8" w:rsidR="005A32D2" w:rsidRDefault="00CB01A4" w:rsidP="00CB01A4">
      <w:pPr>
        <w:widowControl w:val="0"/>
        <w:ind w:left="1170" w:hanging="450"/>
        <w:rPr>
          <w:rFonts w:eastAsia="Times New Roman"/>
          <w:sz w:val="24"/>
          <w:szCs w:val="24"/>
        </w:rPr>
      </w:pPr>
      <w:r>
        <w:rPr>
          <w:rFonts w:eastAsia="Times New Roman"/>
          <w:sz w:val="24"/>
          <w:szCs w:val="24"/>
        </w:rPr>
        <w:t>- The student will</w:t>
      </w:r>
      <w:r w:rsidR="005A32D2">
        <w:rPr>
          <w:rFonts w:eastAsia="Times New Roman"/>
          <w:sz w:val="24"/>
          <w:szCs w:val="24"/>
        </w:rPr>
        <w:t xml:space="preserve"> thread the raffia through the wooden bead as best as they can, if needed another student can help or the teacher, then pick out a feather from the feather bucket</w:t>
      </w:r>
    </w:p>
    <w:p w14:paraId="7B363D82" w14:textId="0C1F183F" w:rsidR="005A32D2" w:rsidRDefault="005A32D2" w:rsidP="00CB01A4">
      <w:pPr>
        <w:widowControl w:val="0"/>
        <w:ind w:left="1170" w:hanging="450"/>
        <w:rPr>
          <w:rFonts w:eastAsia="Times New Roman"/>
          <w:sz w:val="24"/>
          <w:szCs w:val="24"/>
        </w:rPr>
      </w:pPr>
      <w:r>
        <w:rPr>
          <w:rFonts w:eastAsia="Times New Roman"/>
          <w:sz w:val="24"/>
          <w:szCs w:val="24"/>
        </w:rPr>
        <w:t xml:space="preserve">- </w:t>
      </w:r>
      <w:r w:rsidR="00CB01A4">
        <w:rPr>
          <w:rFonts w:eastAsia="Times New Roman"/>
          <w:sz w:val="24"/>
          <w:szCs w:val="24"/>
        </w:rPr>
        <w:t>The teacher will</w:t>
      </w:r>
      <w:r>
        <w:rPr>
          <w:rFonts w:eastAsia="Times New Roman"/>
          <w:sz w:val="24"/>
          <w:szCs w:val="24"/>
        </w:rPr>
        <w:t xml:space="preserve"> use the </w:t>
      </w:r>
      <w:proofErr w:type="gramStart"/>
      <w:r>
        <w:rPr>
          <w:rFonts w:eastAsia="Times New Roman"/>
          <w:sz w:val="24"/>
          <w:szCs w:val="24"/>
        </w:rPr>
        <w:t>Hot</w:t>
      </w:r>
      <w:proofErr w:type="gramEnd"/>
      <w:r>
        <w:rPr>
          <w:rFonts w:eastAsia="Times New Roman"/>
          <w:sz w:val="24"/>
          <w:szCs w:val="24"/>
        </w:rPr>
        <w:t xml:space="preserve"> glue gun to glue the </w:t>
      </w:r>
      <w:r w:rsidR="001B7D13">
        <w:rPr>
          <w:rFonts w:eastAsia="Times New Roman"/>
          <w:sz w:val="24"/>
          <w:szCs w:val="24"/>
        </w:rPr>
        <w:t>raffia and</w:t>
      </w:r>
      <w:r w:rsidR="00CB01A4">
        <w:rPr>
          <w:rFonts w:eastAsia="Times New Roman"/>
          <w:sz w:val="24"/>
          <w:szCs w:val="24"/>
        </w:rPr>
        <w:t xml:space="preserve"> bead to the cup rattle and</w:t>
      </w:r>
      <w:r w:rsidR="001B7D13">
        <w:rPr>
          <w:rFonts w:eastAsia="Times New Roman"/>
          <w:sz w:val="24"/>
          <w:szCs w:val="24"/>
        </w:rPr>
        <w:t xml:space="preserve"> also glue the feather inside the bead opening</w:t>
      </w:r>
    </w:p>
    <w:p w14:paraId="0E15CF41" w14:textId="57507C02" w:rsidR="001B7D13" w:rsidRDefault="001B7D13" w:rsidP="00CB01A4">
      <w:pPr>
        <w:widowControl w:val="0"/>
        <w:ind w:firstLine="720"/>
        <w:rPr>
          <w:rFonts w:eastAsia="Times New Roman"/>
          <w:sz w:val="24"/>
          <w:szCs w:val="24"/>
        </w:rPr>
      </w:pPr>
      <w:r>
        <w:rPr>
          <w:rFonts w:eastAsia="Times New Roman"/>
          <w:sz w:val="24"/>
          <w:szCs w:val="24"/>
        </w:rPr>
        <w:t>- Place finished cup rattles inside the box that they were gotten out of</w:t>
      </w:r>
    </w:p>
    <w:p w14:paraId="416A0104" w14:textId="45B245AC" w:rsidR="001B7D13" w:rsidRDefault="001B7D13" w:rsidP="00CB01A4">
      <w:pPr>
        <w:widowControl w:val="0"/>
        <w:ind w:firstLine="720"/>
        <w:rPr>
          <w:rFonts w:eastAsia="Times New Roman"/>
          <w:sz w:val="24"/>
          <w:szCs w:val="24"/>
        </w:rPr>
      </w:pPr>
      <w:r>
        <w:rPr>
          <w:rFonts w:eastAsia="Times New Roman"/>
          <w:sz w:val="24"/>
          <w:szCs w:val="24"/>
        </w:rPr>
        <w:t>-clean up</w:t>
      </w:r>
    </w:p>
    <w:p w14:paraId="12727389" w14:textId="2CE2DC1F" w:rsidR="00A656F4" w:rsidRPr="00451311" w:rsidRDefault="00A656F4" w:rsidP="00451311">
      <w:pPr>
        <w:widowControl w:val="0"/>
        <w:rPr>
          <w:sz w:val="24"/>
          <w:szCs w:val="24"/>
        </w:rPr>
      </w:pPr>
    </w:p>
    <w:p w14:paraId="4BC70C36" w14:textId="77777777" w:rsidR="00A656F4" w:rsidRPr="00740C73" w:rsidRDefault="00740C73">
      <w:pPr>
        <w:widowControl w:val="0"/>
        <w:rPr>
          <w:sz w:val="24"/>
          <w:szCs w:val="24"/>
        </w:rPr>
      </w:pPr>
      <w:r w:rsidRPr="00740C73">
        <w:rPr>
          <w:rFonts w:eastAsia="Times New Roman"/>
          <w:b/>
          <w:sz w:val="24"/>
          <w:szCs w:val="24"/>
        </w:rPr>
        <w:t>VIII</w:t>
      </w:r>
      <w:proofErr w:type="gramStart"/>
      <w:r w:rsidRPr="00740C73">
        <w:rPr>
          <w:rFonts w:eastAsia="Times New Roman"/>
          <w:b/>
          <w:sz w:val="24"/>
          <w:szCs w:val="24"/>
        </w:rPr>
        <w:t>.  Accommodations</w:t>
      </w:r>
      <w:proofErr w:type="gramEnd"/>
      <w:r w:rsidRPr="00740C73">
        <w:rPr>
          <w:rFonts w:eastAsia="Times New Roman"/>
          <w:b/>
          <w:sz w:val="24"/>
          <w:szCs w:val="24"/>
        </w:rPr>
        <w:t>/Differentiation:</w:t>
      </w:r>
    </w:p>
    <w:p w14:paraId="2E2C4B5C" w14:textId="77777777" w:rsidR="00A656F4" w:rsidRDefault="00740C73" w:rsidP="00740C73">
      <w:pPr>
        <w:widowControl w:val="0"/>
        <w:rPr>
          <w:rFonts w:eastAsia="Times New Roman"/>
          <w:sz w:val="24"/>
          <w:szCs w:val="24"/>
        </w:rPr>
      </w:pPr>
      <w:r w:rsidRPr="00740C73">
        <w:rPr>
          <w:rFonts w:eastAsia="Times New Roman"/>
          <w:sz w:val="24"/>
          <w:szCs w:val="24"/>
        </w:rPr>
        <w:t xml:space="preserve">17.  </w:t>
      </w:r>
      <w:proofErr w:type="gramStart"/>
      <w:r w:rsidRPr="00740C73">
        <w:rPr>
          <w:rFonts w:eastAsia="Times New Roman"/>
          <w:sz w:val="24"/>
          <w:szCs w:val="24"/>
        </w:rPr>
        <w:t>For</w:t>
      </w:r>
      <w:proofErr w:type="gramEnd"/>
      <w:r w:rsidRPr="00740C73">
        <w:rPr>
          <w:rFonts w:eastAsia="Times New Roman"/>
          <w:sz w:val="24"/>
          <w:szCs w:val="24"/>
        </w:rPr>
        <w:t xml:space="preserve"> instruction and materials: </w:t>
      </w:r>
    </w:p>
    <w:p w14:paraId="72897D11" w14:textId="67FE27FD" w:rsidR="003F4515" w:rsidRDefault="003F4515" w:rsidP="00740C73">
      <w:pPr>
        <w:widowControl w:val="0"/>
        <w:rPr>
          <w:rFonts w:eastAsia="Times New Roman"/>
          <w:sz w:val="24"/>
          <w:szCs w:val="24"/>
        </w:rPr>
      </w:pPr>
      <w:r>
        <w:rPr>
          <w:rFonts w:eastAsia="Times New Roman"/>
          <w:sz w:val="24"/>
          <w:szCs w:val="24"/>
        </w:rPr>
        <w:tab/>
        <w:t>-Sensory issues: highly encourage students to use the paper Mache, if they absolutely cannot, ask if their neighbor (student) can help them</w:t>
      </w:r>
    </w:p>
    <w:p w14:paraId="1D051B89" w14:textId="10249F9C" w:rsidR="003F4515" w:rsidRPr="00740C73" w:rsidRDefault="003F4515" w:rsidP="00740C73">
      <w:pPr>
        <w:widowControl w:val="0"/>
        <w:rPr>
          <w:sz w:val="24"/>
          <w:szCs w:val="24"/>
        </w:rPr>
      </w:pPr>
      <w:r>
        <w:rPr>
          <w:rFonts w:eastAsia="Times New Roman"/>
          <w:sz w:val="24"/>
          <w:szCs w:val="24"/>
        </w:rPr>
        <w:tab/>
        <w:t>-Raffia and bead (putting them together) can be done by another student or by help of the teacher</w:t>
      </w:r>
    </w:p>
    <w:p w14:paraId="7453D6CB" w14:textId="77777777" w:rsidR="00A656F4" w:rsidRPr="00740C73" w:rsidRDefault="00740C73">
      <w:pPr>
        <w:widowControl w:val="0"/>
        <w:rPr>
          <w:sz w:val="24"/>
          <w:szCs w:val="24"/>
        </w:rPr>
      </w:pPr>
      <w:r w:rsidRPr="00740C73">
        <w:rPr>
          <w:rFonts w:eastAsia="Times New Roman"/>
          <w:sz w:val="24"/>
          <w:szCs w:val="24"/>
        </w:rPr>
        <w:t xml:space="preserve"> </w:t>
      </w:r>
    </w:p>
    <w:p w14:paraId="4F6429CC" w14:textId="77777777" w:rsidR="00A656F4" w:rsidRPr="00740C73" w:rsidRDefault="00740C73">
      <w:pPr>
        <w:widowControl w:val="0"/>
        <w:ind w:left="640" w:hanging="619"/>
        <w:rPr>
          <w:sz w:val="24"/>
          <w:szCs w:val="24"/>
        </w:rPr>
      </w:pPr>
      <w:r w:rsidRPr="00740C73">
        <w:rPr>
          <w:rFonts w:eastAsia="Times New Roman"/>
          <w:b/>
          <w:sz w:val="24"/>
          <w:szCs w:val="24"/>
        </w:rPr>
        <w:t>IX</w:t>
      </w:r>
      <w:proofErr w:type="gramStart"/>
      <w:r w:rsidRPr="00740C73">
        <w:rPr>
          <w:rFonts w:eastAsia="Times New Roman"/>
          <w:b/>
          <w:sz w:val="24"/>
          <w:szCs w:val="24"/>
        </w:rPr>
        <w:t>.  Clean</w:t>
      </w:r>
      <w:proofErr w:type="gramEnd"/>
      <w:r w:rsidRPr="00740C73">
        <w:rPr>
          <w:rFonts w:eastAsia="Times New Roman"/>
          <w:b/>
          <w:sz w:val="24"/>
          <w:szCs w:val="24"/>
        </w:rPr>
        <w:t>-up:</w:t>
      </w:r>
    </w:p>
    <w:p w14:paraId="4B116907" w14:textId="1BDC3641" w:rsidR="00DA0CCF" w:rsidRDefault="00740C73">
      <w:pPr>
        <w:widowControl w:val="0"/>
        <w:rPr>
          <w:rFonts w:eastAsia="Times New Roman"/>
          <w:sz w:val="24"/>
          <w:szCs w:val="24"/>
        </w:rPr>
      </w:pPr>
      <w:r w:rsidRPr="00740C73">
        <w:rPr>
          <w:rFonts w:eastAsia="Times New Roman"/>
          <w:sz w:val="24"/>
          <w:szCs w:val="24"/>
        </w:rPr>
        <w:t xml:space="preserve">18.  </w:t>
      </w:r>
      <w:r w:rsidR="00DA0CCF">
        <w:rPr>
          <w:rFonts w:eastAsia="Times New Roman"/>
          <w:sz w:val="24"/>
          <w:szCs w:val="24"/>
        </w:rPr>
        <w:t xml:space="preserve">Day 1: take large containers to the sink and stack next to each other instead of on top or inside of each other, throw away any wet paper towels, and take the dry paper towels and place them in the box with the other unused paper towels. There will be another box that is lined with wax paper that the teacher will place the wet cup rattles into to dry. </w:t>
      </w:r>
      <w:r w:rsidR="00CB01A4">
        <w:rPr>
          <w:rFonts w:eastAsia="Times New Roman"/>
          <w:b/>
          <w:sz w:val="24"/>
          <w:szCs w:val="24"/>
        </w:rPr>
        <w:t>*Kids are not allowed to</w:t>
      </w:r>
      <w:r w:rsidR="00DA0CCF" w:rsidRPr="00DA0CCF">
        <w:rPr>
          <w:rFonts w:eastAsia="Times New Roman"/>
          <w:b/>
          <w:sz w:val="24"/>
          <w:szCs w:val="24"/>
        </w:rPr>
        <w:t xml:space="preserve"> wash their hands with paste on them, they need to use dry paper towels to rub all the paste off. Then let their hands dry the rest of the way. Only then can they wash their hands*</w:t>
      </w:r>
      <w:r w:rsidR="00DA0CCF">
        <w:rPr>
          <w:rFonts w:eastAsia="Times New Roman"/>
          <w:sz w:val="24"/>
          <w:szCs w:val="24"/>
        </w:rPr>
        <w:t xml:space="preserve"> </w:t>
      </w:r>
    </w:p>
    <w:p w14:paraId="5ECE3ECC" w14:textId="77777777" w:rsidR="00282543" w:rsidRDefault="003F4515">
      <w:pPr>
        <w:widowControl w:val="0"/>
        <w:rPr>
          <w:rFonts w:eastAsia="Times New Roman"/>
          <w:sz w:val="24"/>
          <w:szCs w:val="24"/>
        </w:rPr>
      </w:pPr>
      <w:r>
        <w:rPr>
          <w:rFonts w:eastAsia="Times New Roman"/>
          <w:sz w:val="24"/>
          <w:szCs w:val="24"/>
        </w:rPr>
        <w:t xml:space="preserve">Day 2: </w:t>
      </w:r>
    </w:p>
    <w:p w14:paraId="1FBB26FA" w14:textId="53BB18F7" w:rsidR="00282543" w:rsidRDefault="003F4515" w:rsidP="00282543">
      <w:pPr>
        <w:widowControl w:val="0"/>
        <w:ind w:firstLine="720"/>
        <w:rPr>
          <w:rFonts w:eastAsia="Times New Roman"/>
          <w:sz w:val="24"/>
          <w:szCs w:val="24"/>
        </w:rPr>
      </w:pPr>
      <w:r>
        <w:rPr>
          <w:rFonts w:eastAsia="Times New Roman"/>
          <w:sz w:val="24"/>
          <w:szCs w:val="24"/>
        </w:rPr>
        <w:t xml:space="preserve">1 student from each table will be asked to put away their </w:t>
      </w:r>
      <w:r w:rsidR="00282543">
        <w:rPr>
          <w:rFonts w:eastAsia="Times New Roman"/>
          <w:sz w:val="24"/>
          <w:szCs w:val="24"/>
        </w:rPr>
        <w:t xml:space="preserve">table’s multicultural markers </w:t>
      </w:r>
    </w:p>
    <w:p w14:paraId="607FAB65" w14:textId="69D300B0" w:rsidR="00DA0CCF" w:rsidRDefault="003F4515" w:rsidP="00282543">
      <w:pPr>
        <w:widowControl w:val="0"/>
        <w:ind w:firstLine="720"/>
        <w:rPr>
          <w:rFonts w:eastAsia="Times New Roman"/>
          <w:sz w:val="24"/>
          <w:szCs w:val="24"/>
        </w:rPr>
      </w:pPr>
      <w:r>
        <w:rPr>
          <w:rFonts w:eastAsia="Times New Roman"/>
          <w:sz w:val="24"/>
          <w:szCs w:val="24"/>
        </w:rPr>
        <w:t>1 student from each table will be asked to collect their tables Sharpies and put them in the sharpie bin</w:t>
      </w:r>
      <w:r w:rsidR="00282543">
        <w:rPr>
          <w:rFonts w:eastAsia="Times New Roman"/>
          <w:sz w:val="24"/>
          <w:szCs w:val="24"/>
        </w:rPr>
        <w:t>,</w:t>
      </w:r>
    </w:p>
    <w:p w14:paraId="22AC6D7D" w14:textId="4AE554CD" w:rsidR="00282543" w:rsidRDefault="00282543">
      <w:pPr>
        <w:widowControl w:val="0"/>
        <w:rPr>
          <w:rFonts w:eastAsia="Times New Roman"/>
          <w:sz w:val="24"/>
          <w:szCs w:val="24"/>
        </w:rPr>
      </w:pPr>
      <w:r>
        <w:rPr>
          <w:rFonts w:eastAsia="Times New Roman"/>
          <w:sz w:val="24"/>
          <w:szCs w:val="24"/>
        </w:rPr>
        <w:tab/>
        <w:t>Each student will make sure that their cup rattle ends up back in the box that they did last week. This week it will no longer hold the wax paper and all the rattles that get put into that box will be dry</w:t>
      </w:r>
    </w:p>
    <w:p w14:paraId="2241A1B5" w14:textId="6E61BD3B" w:rsidR="00282543" w:rsidRDefault="00282543">
      <w:pPr>
        <w:widowControl w:val="0"/>
        <w:rPr>
          <w:rFonts w:eastAsia="Times New Roman"/>
          <w:sz w:val="24"/>
          <w:szCs w:val="24"/>
        </w:rPr>
      </w:pPr>
      <w:r>
        <w:rPr>
          <w:rFonts w:eastAsia="Times New Roman"/>
          <w:sz w:val="24"/>
          <w:szCs w:val="24"/>
        </w:rPr>
        <w:tab/>
        <w:t>Any remaining paper scraps will be placed into the recycling bin</w:t>
      </w:r>
    </w:p>
    <w:p w14:paraId="671D6969" w14:textId="7B7CDAA7" w:rsidR="00282543" w:rsidRPr="00DA0CCF" w:rsidRDefault="00282543">
      <w:pPr>
        <w:widowControl w:val="0"/>
        <w:rPr>
          <w:rFonts w:eastAsia="Times New Roman"/>
          <w:sz w:val="24"/>
          <w:szCs w:val="24"/>
        </w:rPr>
      </w:pPr>
      <w:r>
        <w:rPr>
          <w:rFonts w:eastAsia="Times New Roman"/>
          <w:sz w:val="24"/>
          <w:szCs w:val="24"/>
        </w:rPr>
        <w:tab/>
        <w:t>Teacher will put away Raffia box, wooden bead box, and feather box.</w:t>
      </w:r>
    </w:p>
    <w:p w14:paraId="4D34EFC1" w14:textId="77777777" w:rsidR="00A656F4" w:rsidRPr="00740C73" w:rsidRDefault="00740C73">
      <w:pPr>
        <w:widowControl w:val="0"/>
        <w:rPr>
          <w:sz w:val="24"/>
          <w:szCs w:val="24"/>
        </w:rPr>
      </w:pPr>
      <w:r w:rsidRPr="00740C73">
        <w:rPr>
          <w:rFonts w:eastAsia="Times New Roman"/>
          <w:sz w:val="24"/>
          <w:szCs w:val="24"/>
        </w:rPr>
        <w:t xml:space="preserve"> </w:t>
      </w:r>
    </w:p>
    <w:p w14:paraId="02DEAED6" w14:textId="77777777" w:rsidR="00A656F4" w:rsidRPr="00740C73" w:rsidRDefault="00740C73">
      <w:pPr>
        <w:widowControl w:val="0"/>
        <w:ind w:left="640" w:hanging="619"/>
        <w:rPr>
          <w:sz w:val="24"/>
          <w:szCs w:val="24"/>
        </w:rPr>
      </w:pPr>
      <w:r w:rsidRPr="00740C73">
        <w:rPr>
          <w:rFonts w:eastAsia="Times New Roman"/>
          <w:b/>
          <w:sz w:val="24"/>
          <w:szCs w:val="24"/>
        </w:rPr>
        <w:t>X.</w:t>
      </w:r>
      <w:r w:rsidRPr="00740C73">
        <w:rPr>
          <w:rFonts w:eastAsia="Times New Roman"/>
          <w:b/>
          <w:sz w:val="24"/>
          <w:szCs w:val="24"/>
        </w:rPr>
        <w:tab/>
        <w:t>Closure:</w:t>
      </w:r>
    </w:p>
    <w:p w14:paraId="33E5F48D" w14:textId="31596490" w:rsidR="00A656F4" w:rsidRDefault="00740C73">
      <w:pPr>
        <w:widowControl w:val="0"/>
        <w:rPr>
          <w:rFonts w:eastAsia="Times New Roman"/>
          <w:sz w:val="24"/>
          <w:szCs w:val="24"/>
        </w:rPr>
      </w:pPr>
      <w:r w:rsidRPr="00740C73">
        <w:rPr>
          <w:rFonts w:eastAsia="Times New Roman"/>
          <w:sz w:val="24"/>
          <w:szCs w:val="24"/>
        </w:rPr>
        <w:t xml:space="preserve">19.  Re-emphasize key learning: </w:t>
      </w:r>
      <w:r w:rsidR="002A794A">
        <w:rPr>
          <w:rFonts w:eastAsia="Times New Roman"/>
          <w:sz w:val="24"/>
          <w:szCs w:val="24"/>
        </w:rPr>
        <w:t>You have created a rattle using the Native American style designs and patterns.</w:t>
      </w:r>
    </w:p>
    <w:p w14:paraId="17E39088" w14:textId="77777777" w:rsidR="00740C73" w:rsidRPr="00740C73" w:rsidRDefault="00740C73">
      <w:pPr>
        <w:widowControl w:val="0"/>
        <w:rPr>
          <w:sz w:val="24"/>
          <w:szCs w:val="24"/>
        </w:rPr>
      </w:pPr>
    </w:p>
    <w:p w14:paraId="102C6A94" w14:textId="77777777" w:rsidR="00A656F4" w:rsidRPr="00740C73" w:rsidRDefault="00740C73">
      <w:pPr>
        <w:widowControl w:val="0"/>
        <w:rPr>
          <w:sz w:val="24"/>
          <w:szCs w:val="24"/>
        </w:rPr>
      </w:pPr>
      <w:r w:rsidRPr="00740C73">
        <w:rPr>
          <w:rFonts w:eastAsia="Times New Roman"/>
          <w:sz w:val="24"/>
          <w:szCs w:val="24"/>
        </w:rPr>
        <w:t xml:space="preserve">20.  </w:t>
      </w:r>
      <w:r w:rsidRPr="00740C73">
        <w:rPr>
          <w:rFonts w:eastAsia="Times New Roman"/>
          <w:b/>
          <w:sz w:val="24"/>
          <w:szCs w:val="24"/>
        </w:rPr>
        <w:t>Assessment:</w:t>
      </w:r>
      <w:r w:rsidRPr="00740C73">
        <w:rPr>
          <w:rFonts w:eastAsia="Times New Roman"/>
          <w:sz w:val="24"/>
          <w:szCs w:val="24"/>
        </w:rPr>
        <w:t xml:space="preserve"> </w:t>
      </w:r>
    </w:p>
    <w:p w14:paraId="1878D234" w14:textId="77777777" w:rsidR="00C80FCF" w:rsidRDefault="00C80FCF" w:rsidP="00C80FCF">
      <w:pPr>
        <w:widowControl w:val="0"/>
        <w:ind w:firstLine="720"/>
        <w:rPr>
          <w:rFonts w:eastAsia="Times New Roman"/>
          <w:sz w:val="24"/>
          <w:szCs w:val="24"/>
        </w:rPr>
      </w:pPr>
      <w:r>
        <w:rPr>
          <w:rFonts w:eastAsia="Times New Roman"/>
          <w:sz w:val="24"/>
          <w:szCs w:val="24"/>
        </w:rPr>
        <w:t>Whole Group: Children will point to the answer on their cup</w:t>
      </w:r>
    </w:p>
    <w:p w14:paraId="2171DCB1" w14:textId="6E24E343" w:rsidR="00C80FCF" w:rsidRDefault="00C80FCF" w:rsidP="00C80FCF">
      <w:pPr>
        <w:widowControl w:val="0"/>
        <w:ind w:firstLine="720"/>
        <w:rPr>
          <w:rFonts w:eastAsia="Times New Roman"/>
          <w:sz w:val="24"/>
          <w:szCs w:val="24"/>
        </w:rPr>
      </w:pPr>
      <w:r>
        <w:rPr>
          <w:rFonts w:eastAsia="Times New Roman"/>
          <w:sz w:val="24"/>
          <w:szCs w:val="24"/>
        </w:rPr>
        <w:t>-   What kind of design or pattern did you use on your rattles?</w:t>
      </w:r>
    </w:p>
    <w:p w14:paraId="282C31C4" w14:textId="77777777" w:rsidR="00C80FCF" w:rsidRDefault="00C80FCF" w:rsidP="00C80FCF">
      <w:pPr>
        <w:widowControl w:val="0"/>
        <w:rPr>
          <w:rFonts w:eastAsia="Times New Roman"/>
          <w:sz w:val="24"/>
          <w:szCs w:val="24"/>
        </w:rPr>
      </w:pPr>
      <w:r>
        <w:rPr>
          <w:rFonts w:eastAsia="Times New Roman"/>
          <w:sz w:val="24"/>
          <w:szCs w:val="24"/>
        </w:rPr>
        <w:tab/>
      </w:r>
      <w:r>
        <w:rPr>
          <w:rFonts w:eastAsia="Times New Roman"/>
          <w:sz w:val="24"/>
          <w:szCs w:val="24"/>
        </w:rPr>
        <w:tab/>
        <w:t xml:space="preserve">Where there triangles, circles or squares? Curved, dotted, straight lines? </w:t>
      </w:r>
    </w:p>
    <w:p w14:paraId="182F8165" w14:textId="3E027E17" w:rsidR="00C80FCF" w:rsidRPr="00C80FCF" w:rsidRDefault="00C80FCF" w:rsidP="00C80FCF">
      <w:pPr>
        <w:widowControl w:val="0"/>
        <w:rPr>
          <w:sz w:val="24"/>
          <w:szCs w:val="24"/>
        </w:rPr>
      </w:pPr>
      <w:r>
        <w:rPr>
          <w:sz w:val="24"/>
          <w:szCs w:val="24"/>
        </w:rPr>
        <w:tab/>
        <w:t>Turn to neighbor and explain:</w:t>
      </w:r>
    </w:p>
    <w:p w14:paraId="51B4DCE4" w14:textId="77777777" w:rsidR="00BA4A52" w:rsidRDefault="00C80FCF" w:rsidP="00BA4A52">
      <w:pPr>
        <w:pStyle w:val="ListParagraph"/>
        <w:widowControl w:val="0"/>
        <w:numPr>
          <w:ilvl w:val="0"/>
          <w:numId w:val="7"/>
        </w:numPr>
        <w:rPr>
          <w:sz w:val="24"/>
          <w:szCs w:val="24"/>
        </w:rPr>
      </w:pPr>
      <w:r>
        <w:rPr>
          <w:sz w:val="24"/>
          <w:szCs w:val="24"/>
        </w:rPr>
        <w:t>Did you use any symbols that Native Americans did not use? Why?</w:t>
      </w:r>
    </w:p>
    <w:p w14:paraId="420182BE" w14:textId="39892921" w:rsidR="00C80FCF" w:rsidRPr="00BA4A52" w:rsidRDefault="00BA4A52" w:rsidP="00BA4A52">
      <w:pPr>
        <w:pStyle w:val="ListParagraph"/>
        <w:widowControl w:val="0"/>
        <w:numPr>
          <w:ilvl w:val="0"/>
          <w:numId w:val="7"/>
        </w:numPr>
        <w:rPr>
          <w:sz w:val="24"/>
          <w:szCs w:val="24"/>
        </w:rPr>
      </w:pPr>
      <w:r w:rsidRPr="00BA4A52">
        <w:rPr>
          <w:sz w:val="24"/>
          <w:szCs w:val="24"/>
        </w:rPr>
        <w:t xml:space="preserve"> </w:t>
      </w:r>
      <w:r>
        <w:rPr>
          <w:sz w:val="24"/>
          <w:szCs w:val="24"/>
        </w:rPr>
        <w:t>What do some of the symbols represent on Native American arts? Do those symbols represent the same meaning on your art?</w:t>
      </w:r>
      <w:bookmarkStart w:id="0" w:name="_GoBack"/>
      <w:bookmarkEnd w:id="0"/>
    </w:p>
    <w:p w14:paraId="62970475" w14:textId="58CFDDF9" w:rsidR="00C80FCF" w:rsidRPr="00C80FCF" w:rsidRDefault="00C80FCF" w:rsidP="00C80FCF">
      <w:pPr>
        <w:widowControl w:val="0"/>
        <w:ind w:left="720"/>
        <w:rPr>
          <w:sz w:val="24"/>
          <w:szCs w:val="24"/>
        </w:rPr>
      </w:pPr>
      <w:r>
        <w:rPr>
          <w:sz w:val="24"/>
          <w:szCs w:val="24"/>
        </w:rPr>
        <w:t>Call on a student from each table to answer:</w:t>
      </w:r>
    </w:p>
    <w:p w14:paraId="2AE5262D" w14:textId="7954B62E" w:rsidR="00BA4A52" w:rsidRPr="00BA4A52" w:rsidRDefault="00BA4A52" w:rsidP="00BA4A52">
      <w:pPr>
        <w:pStyle w:val="ListParagraph"/>
        <w:widowControl w:val="0"/>
        <w:numPr>
          <w:ilvl w:val="0"/>
          <w:numId w:val="7"/>
        </w:numPr>
        <w:rPr>
          <w:sz w:val="24"/>
          <w:szCs w:val="24"/>
        </w:rPr>
      </w:pPr>
      <w:r>
        <w:rPr>
          <w:sz w:val="24"/>
          <w:szCs w:val="24"/>
        </w:rPr>
        <w:lastRenderedPageBreak/>
        <w:t>Did we use materials that we can find in our school to make out rattles just like Native Americans used materials that they could find?</w:t>
      </w:r>
    </w:p>
    <w:p w14:paraId="62832F1E" w14:textId="273C8F97" w:rsidR="00A656F4" w:rsidRPr="00740C73" w:rsidRDefault="008B7776" w:rsidP="008B7776">
      <w:pPr>
        <w:widowControl w:val="0"/>
        <w:ind w:left="720"/>
        <w:rPr>
          <w:sz w:val="24"/>
          <w:szCs w:val="24"/>
        </w:rPr>
      </w:pPr>
      <w:r>
        <w:rPr>
          <w:sz w:val="24"/>
          <w:szCs w:val="24"/>
        </w:rPr>
        <w:t>During Music Lesson: Functional and recreational purpose of rattles will be assessed.</w:t>
      </w:r>
    </w:p>
    <w:sectPr w:rsidR="00A656F4" w:rsidRPr="00740C7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64154"/>
    <w:multiLevelType w:val="multilevel"/>
    <w:tmpl w:val="E22C713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
    <w:nsid w:val="17F306BB"/>
    <w:multiLevelType w:val="hybridMultilevel"/>
    <w:tmpl w:val="29725D7A"/>
    <w:lvl w:ilvl="0" w:tplc="E30259CA">
      <w:start w:val="15"/>
      <w:numFmt w:val="bullet"/>
      <w:lvlText w:val="-"/>
      <w:lvlJc w:val="left"/>
      <w:pPr>
        <w:ind w:left="1080" w:hanging="360"/>
      </w:pPr>
      <w:rPr>
        <w:rFonts w:ascii="Arial" w:eastAsia="Arial"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22F14C7"/>
    <w:multiLevelType w:val="hybridMultilevel"/>
    <w:tmpl w:val="CD2EF5B4"/>
    <w:lvl w:ilvl="0" w:tplc="CE62089C">
      <w:start w:val="1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A315940"/>
    <w:multiLevelType w:val="hybridMultilevel"/>
    <w:tmpl w:val="F25682D8"/>
    <w:lvl w:ilvl="0" w:tplc="137E46AE">
      <w:start w:val="1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79C1E1F"/>
    <w:multiLevelType w:val="hybridMultilevel"/>
    <w:tmpl w:val="F7D0880E"/>
    <w:lvl w:ilvl="0" w:tplc="28744DAA">
      <w:start w:val="1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0D7280D"/>
    <w:multiLevelType w:val="multilevel"/>
    <w:tmpl w:val="6CB26F3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nsid w:val="6E086BE0"/>
    <w:multiLevelType w:val="hybridMultilevel"/>
    <w:tmpl w:val="CB2C0F8E"/>
    <w:lvl w:ilvl="0" w:tplc="2B0E22D6">
      <w:start w:val="7"/>
      <w:numFmt w:val="bullet"/>
      <w:lvlText w:val="-"/>
      <w:lvlJc w:val="left"/>
      <w:pPr>
        <w:ind w:left="1000" w:hanging="360"/>
      </w:pPr>
      <w:rPr>
        <w:rFonts w:ascii="Arial" w:eastAsia="Times New Roman" w:hAnsi="Arial" w:cs="Arial" w:hint="default"/>
        <w:color w:val="auto"/>
      </w:rPr>
    </w:lvl>
    <w:lvl w:ilvl="1" w:tplc="04090003" w:tentative="1">
      <w:start w:val="1"/>
      <w:numFmt w:val="bullet"/>
      <w:lvlText w:val="o"/>
      <w:lvlJc w:val="left"/>
      <w:pPr>
        <w:ind w:left="1720" w:hanging="360"/>
      </w:pPr>
      <w:rPr>
        <w:rFonts w:ascii="Courier New" w:hAnsi="Courier New" w:cs="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cs="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cs="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7">
    <w:nsid w:val="746D41B9"/>
    <w:multiLevelType w:val="multilevel"/>
    <w:tmpl w:val="565430D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abstractNumId w:val="5"/>
  </w:num>
  <w:num w:numId="2">
    <w:abstractNumId w:val="7"/>
  </w:num>
  <w:num w:numId="3">
    <w:abstractNumId w:val="0"/>
  </w:num>
  <w:num w:numId="4">
    <w:abstractNumId w:val="3"/>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6F4"/>
    <w:rsid w:val="00067518"/>
    <w:rsid w:val="001A4D1E"/>
    <w:rsid w:val="001B7D13"/>
    <w:rsid w:val="001D5888"/>
    <w:rsid w:val="00224A6B"/>
    <w:rsid w:val="00282543"/>
    <w:rsid w:val="002A794A"/>
    <w:rsid w:val="003A4723"/>
    <w:rsid w:val="003F4515"/>
    <w:rsid w:val="00451311"/>
    <w:rsid w:val="004D2AAA"/>
    <w:rsid w:val="005A32D2"/>
    <w:rsid w:val="007002C7"/>
    <w:rsid w:val="00740C73"/>
    <w:rsid w:val="00800274"/>
    <w:rsid w:val="0084502C"/>
    <w:rsid w:val="008B7776"/>
    <w:rsid w:val="00904A29"/>
    <w:rsid w:val="00986FB2"/>
    <w:rsid w:val="009914CD"/>
    <w:rsid w:val="00993D76"/>
    <w:rsid w:val="00A06718"/>
    <w:rsid w:val="00A656F4"/>
    <w:rsid w:val="00B3089F"/>
    <w:rsid w:val="00B35AF3"/>
    <w:rsid w:val="00BA4A52"/>
    <w:rsid w:val="00C00F78"/>
    <w:rsid w:val="00C55A0D"/>
    <w:rsid w:val="00C80FCF"/>
    <w:rsid w:val="00CB01A4"/>
    <w:rsid w:val="00D06B9F"/>
    <w:rsid w:val="00D14854"/>
    <w:rsid w:val="00DA0CCF"/>
    <w:rsid w:val="00E74571"/>
    <w:rsid w:val="00ED2E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D881A"/>
  <w15:docId w15:val="{53745C83-432D-4AE4-8927-A3FBB83B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0" w:line="276" w:lineRule="auto"/>
    </w:pPr>
    <w:rPr>
      <w:rFonts w:ascii="Arial" w:eastAsia="Arial" w:hAnsi="Arial" w:cs="Arial"/>
      <w:color w:val="000000"/>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character" w:styleId="Strong">
    <w:name w:val="Strong"/>
    <w:basedOn w:val="DefaultParagraphFont"/>
    <w:uiPriority w:val="22"/>
    <w:qFormat/>
    <w:rsid w:val="00986FB2"/>
    <w:rPr>
      <w:b/>
      <w:bCs/>
    </w:rPr>
  </w:style>
  <w:style w:type="character" w:styleId="Hyperlink">
    <w:name w:val="Hyperlink"/>
    <w:basedOn w:val="DefaultParagraphFont"/>
    <w:uiPriority w:val="99"/>
    <w:semiHidden/>
    <w:unhideWhenUsed/>
    <w:rsid w:val="00D14854"/>
    <w:rPr>
      <w:color w:val="0000FF"/>
      <w:u w:val="single"/>
    </w:rPr>
  </w:style>
  <w:style w:type="character" w:styleId="Emphasis">
    <w:name w:val="Emphasis"/>
    <w:basedOn w:val="DefaultParagraphFont"/>
    <w:uiPriority w:val="20"/>
    <w:qFormat/>
    <w:rsid w:val="00D14854"/>
    <w:rPr>
      <w:i/>
      <w:iCs/>
    </w:rPr>
  </w:style>
  <w:style w:type="paragraph" w:styleId="ListParagraph">
    <w:name w:val="List Paragraph"/>
    <w:basedOn w:val="Normal"/>
    <w:uiPriority w:val="34"/>
    <w:qFormat/>
    <w:rsid w:val="00451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549555">
      <w:bodyDiv w:val="1"/>
      <w:marLeft w:val="0"/>
      <w:marRight w:val="0"/>
      <w:marTop w:val="0"/>
      <w:marBottom w:val="0"/>
      <w:divBdr>
        <w:top w:val="none" w:sz="0" w:space="0" w:color="auto"/>
        <w:left w:val="none" w:sz="0" w:space="0" w:color="auto"/>
        <w:bottom w:val="none" w:sz="0" w:space="0" w:color="auto"/>
        <w:right w:val="none" w:sz="0" w:space="0" w:color="auto"/>
      </w:divBdr>
      <w:divsChild>
        <w:div w:id="1661469018">
          <w:marLeft w:val="0"/>
          <w:marRight w:val="0"/>
          <w:marTop w:val="0"/>
          <w:marBottom w:val="0"/>
          <w:divBdr>
            <w:top w:val="none" w:sz="0" w:space="0" w:color="auto"/>
            <w:left w:val="none" w:sz="0" w:space="0" w:color="auto"/>
            <w:bottom w:val="none" w:sz="0" w:space="0" w:color="auto"/>
            <w:right w:val="none" w:sz="0" w:space="0" w:color="auto"/>
          </w:divBdr>
          <w:divsChild>
            <w:div w:id="1123964213">
              <w:marLeft w:val="0"/>
              <w:marRight w:val="0"/>
              <w:marTop w:val="0"/>
              <w:marBottom w:val="0"/>
              <w:divBdr>
                <w:top w:val="none" w:sz="0" w:space="0" w:color="auto"/>
                <w:left w:val="none" w:sz="0" w:space="0" w:color="auto"/>
                <w:bottom w:val="none" w:sz="0" w:space="0" w:color="auto"/>
                <w:right w:val="none" w:sz="0" w:space="0" w:color="auto"/>
              </w:divBdr>
              <w:divsChild>
                <w:div w:id="17225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6729">
          <w:marLeft w:val="2070"/>
          <w:marRight w:val="0"/>
          <w:marTop w:val="0"/>
          <w:marBottom w:val="0"/>
          <w:divBdr>
            <w:top w:val="none" w:sz="0" w:space="0" w:color="auto"/>
            <w:left w:val="none" w:sz="0" w:space="0" w:color="auto"/>
            <w:bottom w:val="none" w:sz="0" w:space="0" w:color="auto"/>
            <w:right w:val="none" w:sz="0" w:space="0" w:color="auto"/>
          </w:divBdr>
        </w:div>
      </w:divsChild>
    </w:div>
    <w:div w:id="570774630">
      <w:bodyDiv w:val="1"/>
      <w:marLeft w:val="0"/>
      <w:marRight w:val="0"/>
      <w:marTop w:val="0"/>
      <w:marBottom w:val="0"/>
      <w:divBdr>
        <w:top w:val="none" w:sz="0" w:space="0" w:color="auto"/>
        <w:left w:val="none" w:sz="0" w:space="0" w:color="auto"/>
        <w:bottom w:val="none" w:sz="0" w:space="0" w:color="auto"/>
        <w:right w:val="none" w:sz="0" w:space="0" w:color="auto"/>
      </w:divBdr>
      <w:divsChild>
        <w:div w:id="1795756281">
          <w:marLeft w:val="0"/>
          <w:marRight w:val="0"/>
          <w:marTop w:val="0"/>
          <w:marBottom w:val="0"/>
          <w:divBdr>
            <w:top w:val="none" w:sz="0" w:space="0" w:color="auto"/>
            <w:left w:val="none" w:sz="0" w:space="0" w:color="auto"/>
            <w:bottom w:val="none" w:sz="0" w:space="0" w:color="auto"/>
            <w:right w:val="none" w:sz="0" w:space="0" w:color="auto"/>
          </w:divBdr>
          <w:divsChild>
            <w:div w:id="1106075474">
              <w:marLeft w:val="0"/>
              <w:marRight w:val="0"/>
              <w:marTop w:val="0"/>
              <w:marBottom w:val="0"/>
              <w:divBdr>
                <w:top w:val="none" w:sz="0" w:space="0" w:color="auto"/>
                <w:left w:val="none" w:sz="0" w:space="0" w:color="auto"/>
                <w:bottom w:val="none" w:sz="0" w:space="0" w:color="auto"/>
                <w:right w:val="none" w:sz="0" w:space="0" w:color="auto"/>
              </w:divBdr>
              <w:divsChild>
                <w:div w:id="5229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6401">
          <w:marLeft w:val="2070"/>
          <w:marRight w:val="0"/>
          <w:marTop w:val="0"/>
          <w:marBottom w:val="0"/>
          <w:divBdr>
            <w:top w:val="none" w:sz="0" w:space="0" w:color="auto"/>
            <w:left w:val="none" w:sz="0" w:space="0" w:color="auto"/>
            <w:bottom w:val="none" w:sz="0" w:space="0" w:color="auto"/>
            <w:right w:val="none" w:sz="0" w:space="0" w:color="auto"/>
          </w:divBdr>
        </w:div>
      </w:divsChild>
    </w:div>
    <w:div w:id="852912591">
      <w:bodyDiv w:val="1"/>
      <w:marLeft w:val="0"/>
      <w:marRight w:val="0"/>
      <w:marTop w:val="0"/>
      <w:marBottom w:val="0"/>
      <w:divBdr>
        <w:top w:val="none" w:sz="0" w:space="0" w:color="auto"/>
        <w:left w:val="none" w:sz="0" w:space="0" w:color="auto"/>
        <w:bottom w:val="none" w:sz="0" w:space="0" w:color="auto"/>
        <w:right w:val="none" w:sz="0" w:space="0" w:color="auto"/>
      </w:divBdr>
      <w:divsChild>
        <w:div w:id="2085642307">
          <w:marLeft w:val="0"/>
          <w:marRight w:val="0"/>
          <w:marTop w:val="0"/>
          <w:marBottom w:val="0"/>
          <w:divBdr>
            <w:top w:val="none" w:sz="0" w:space="0" w:color="auto"/>
            <w:left w:val="none" w:sz="0" w:space="0" w:color="auto"/>
            <w:bottom w:val="none" w:sz="0" w:space="0" w:color="auto"/>
            <w:right w:val="none" w:sz="0" w:space="0" w:color="auto"/>
          </w:divBdr>
        </w:div>
        <w:div w:id="562568886">
          <w:marLeft w:val="0"/>
          <w:marRight w:val="0"/>
          <w:marTop w:val="0"/>
          <w:marBottom w:val="0"/>
          <w:divBdr>
            <w:top w:val="none" w:sz="0" w:space="0" w:color="auto"/>
            <w:left w:val="none" w:sz="0" w:space="0" w:color="auto"/>
            <w:bottom w:val="none" w:sz="0" w:space="0" w:color="auto"/>
            <w:right w:val="none" w:sz="0" w:space="0" w:color="auto"/>
          </w:divBdr>
        </w:div>
        <w:div w:id="1108114017">
          <w:marLeft w:val="0"/>
          <w:marRight w:val="0"/>
          <w:marTop w:val="0"/>
          <w:marBottom w:val="0"/>
          <w:divBdr>
            <w:top w:val="none" w:sz="0" w:space="0" w:color="auto"/>
            <w:left w:val="none" w:sz="0" w:space="0" w:color="auto"/>
            <w:bottom w:val="none" w:sz="0" w:space="0" w:color="auto"/>
            <w:right w:val="none" w:sz="0" w:space="0" w:color="auto"/>
          </w:divBdr>
        </w:div>
        <w:div w:id="1996953603">
          <w:marLeft w:val="0"/>
          <w:marRight w:val="0"/>
          <w:marTop w:val="0"/>
          <w:marBottom w:val="0"/>
          <w:divBdr>
            <w:top w:val="none" w:sz="0" w:space="0" w:color="auto"/>
            <w:left w:val="none" w:sz="0" w:space="0" w:color="auto"/>
            <w:bottom w:val="none" w:sz="0" w:space="0" w:color="auto"/>
            <w:right w:val="none" w:sz="0" w:space="0" w:color="auto"/>
          </w:divBdr>
        </w:div>
      </w:divsChild>
    </w:div>
    <w:div w:id="1248884384">
      <w:bodyDiv w:val="1"/>
      <w:marLeft w:val="0"/>
      <w:marRight w:val="0"/>
      <w:marTop w:val="0"/>
      <w:marBottom w:val="0"/>
      <w:divBdr>
        <w:top w:val="none" w:sz="0" w:space="0" w:color="auto"/>
        <w:left w:val="none" w:sz="0" w:space="0" w:color="auto"/>
        <w:bottom w:val="none" w:sz="0" w:space="0" w:color="auto"/>
        <w:right w:val="none" w:sz="0" w:space="0" w:color="auto"/>
      </w:divBdr>
      <w:divsChild>
        <w:div w:id="500313702">
          <w:marLeft w:val="0"/>
          <w:marRight w:val="0"/>
          <w:marTop w:val="0"/>
          <w:marBottom w:val="0"/>
          <w:divBdr>
            <w:top w:val="none" w:sz="0" w:space="0" w:color="auto"/>
            <w:left w:val="none" w:sz="0" w:space="0" w:color="auto"/>
            <w:bottom w:val="none" w:sz="0" w:space="0" w:color="auto"/>
            <w:right w:val="none" w:sz="0" w:space="0" w:color="auto"/>
          </w:divBdr>
        </w:div>
        <w:div w:id="226232062">
          <w:marLeft w:val="0"/>
          <w:marRight w:val="0"/>
          <w:marTop w:val="0"/>
          <w:marBottom w:val="0"/>
          <w:divBdr>
            <w:top w:val="none" w:sz="0" w:space="0" w:color="auto"/>
            <w:left w:val="none" w:sz="0" w:space="0" w:color="auto"/>
            <w:bottom w:val="none" w:sz="0" w:space="0" w:color="auto"/>
            <w:right w:val="none" w:sz="0" w:space="0" w:color="auto"/>
          </w:divBdr>
        </w:div>
        <w:div w:id="14720187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Lesson plan.docx</vt:lpstr>
    </vt:vector>
  </TitlesOfParts>
  <Company/>
  <LinksUpToDate>false</LinksUpToDate>
  <CharactersWithSpaces>9552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plan.docx</dc:title>
  <dc:creator>Teh_Scoo7er</dc:creator>
  <cp:lastModifiedBy>lyce rohde</cp:lastModifiedBy>
  <cp:revision>3</cp:revision>
  <dcterms:created xsi:type="dcterms:W3CDTF">2014-04-23T21:58:00Z</dcterms:created>
  <dcterms:modified xsi:type="dcterms:W3CDTF">2014-04-29T19:48:00Z</dcterms:modified>
</cp:coreProperties>
</file>